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36" w:rsidRPr="00BE2636" w:rsidRDefault="005D6442" w:rsidP="00BE2636">
      <w:pPr>
        <w:rPr>
          <w:rFonts w:ascii="Arial" w:hAnsi="Arial" w:cs="Arial"/>
          <w:b/>
          <w:sz w:val="24"/>
          <w:szCs w:val="24"/>
        </w:rPr>
      </w:pPr>
      <w:r w:rsidRPr="00BE2636">
        <w:rPr>
          <w:rFonts w:ascii="Arial" w:eastAsiaTheme="majorEastAsia" w:hAnsi="Arial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2032" behindDoc="1" locked="0" layoutInCell="1" allowOverlap="1" wp14:anchorId="2ED30180" wp14:editId="6FED5B12">
            <wp:simplePos x="0" y="0"/>
            <wp:positionH relativeFrom="column">
              <wp:posOffset>-96520</wp:posOffset>
            </wp:positionH>
            <wp:positionV relativeFrom="paragraph">
              <wp:posOffset>-725805</wp:posOffset>
            </wp:positionV>
            <wp:extent cx="401955" cy="47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636" w:rsidRPr="00BE2636">
        <w:rPr>
          <w:rFonts w:ascii="Arial" w:hAnsi="Arial" w:cs="Arial"/>
          <w:b/>
          <w:sz w:val="24"/>
          <w:szCs w:val="24"/>
        </w:rPr>
        <w:t xml:space="preserve">Instructions on capturing Term 3 marks of Gr 12 Life Orientation on SA-SAMS </w:t>
      </w:r>
    </w:p>
    <w:p w:rsidR="00BE2636" w:rsidRPr="00BE2636" w:rsidRDefault="00BE2636" w:rsidP="00BE26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</w:t>
      </w:r>
      <w:r w:rsidRPr="00BE2636">
        <w:rPr>
          <w:rFonts w:ascii="Arial" w:hAnsi="Arial" w:cs="Arial"/>
          <w:b/>
          <w:sz w:val="24"/>
          <w:szCs w:val="24"/>
        </w:rPr>
        <w:t>GROUND</w:t>
      </w:r>
    </w:p>
    <w:p w:rsidR="00BE2636" w:rsidRPr="00BE2636" w:rsidRDefault="00BE2636" w:rsidP="00BE263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BE2636">
        <w:rPr>
          <w:rFonts w:ascii="Arial" w:hAnsi="Arial" w:cs="Arial"/>
          <w:sz w:val="24"/>
          <w:szCs w:val="24"/>
        </w:rPr>
        <w:t xml:space="preserve">The settings for the tasks on </w:t>
      </w:r>
      <w:r w:rsidRPr="00BE2636">
        <w:rPr>
          <w:rFonts w:ascii="Arial" w:hAnsi="Arial" w:cs="Arial"/>
          <w:b/>
          <w:sz w:val="24"/>
          <w:szCs w:val="24"/>
        </w:rPr>
        <w:t>Gr 12 Life Orientation Term 3</w:t>
      </w:r>
      <w:r w:rsidRPr="00BE2636">
        <w:rPr>
          <w:rFonts w:ascii="Arial" w:hAnsi="Arial" w:cs="Arial"/>
          <w:sz w:val="24"/>
          <w:szCs w:val="24"/>
        </w:rPr>
        <w:t xml:space="preserve"> is </w:t>
      </w:r>
      <w:r w:rsidRPr="00BE2636">
        <w:rPr>
          <w:rFonts w:ascii="Arial" w:hAnsi="Arial" w:cs="Arial"/>
          <w:color w:val="FF0000"/>
          <w:sz w:val="24"/>
          <w:szCs w:val="24"/>
        </w:rPr>
        <w:t xml:space="preserve">swopped around </w:t>
      </w:r>
      <w:r w:rsidRPr="00BE2636">
        <w:rPr>
          <w:rFonts w:ascii="Arial" w:hAnsi="Arial" w:cs="Arial"/>
          <w:sz w:val="24"/>
          <w:szCs w:val="24"/>
        </w:rPr>
        <w:t xml:space="preserve">(as shown on the diagrams below).  This notice is to inform the users on </w:t>
      </w:r>
      <w:r w:rsidRPr="00BE2636">
        <w:rPr>
          <w:rFonts w:ascii="Arial" w:hAnsi="Arial" w:cs="Arial"/>
          <w:b/>
          <w:sz w:val="24"/>
          <w:szCs w:val="24"/>
        </w:rPr>
        <w:t>how to</w:t>
      </w:r>
      <w:r w:rsidRPr="00BE2636">
        <w:rPr>
          <w:rFonts w:ascii="Arial" w:hAnsi="Arial" w:cs="Arial"/>
          <w:sz w:val="24"/>
          <w:szCs w:val="24"/>
        </w:rPr>
        <w:t xml:space="preserve"> </w:t>
      </w:r>
      <w:r w:rsidRPr="00BE2636">
        <w:rPr>
          <w:rFonts w:ascii="Arial" w:hAnsi="Arial" w:cs="Arial"/>
          <w:b/>
          <w:sz w:val="24"/>
          <w:szCs w:val="24"/>
        </w:rPr>
        <w:t>adapt the system to</w:t>
      </w:r>
      <w:r w:rsidRPr="00BE2636">
        <w:rPr>
          <w:rFonts w:ascii="Arial" w:hAnsi="Arial" w:cs="Arial"/>
          <w:sz w:val="24"/>
          <w:szCs w:val="24"/>
        </w:rPr>
        <w:t xml:space="preserve"> </w:t>
      </w:r>
      <w:r w:rsidRPr="00BE2636">
        <w:rPr>
          <w:rFonts w:ascii="Arial" w:hAnsi="Arial" w:cs="Arial"/>
          <w:b/>
          <w:sz w:val="24"/>
          <w:szCs w:val="24"/>
        </w:rPr>
        <w:t xml:space="preserve">capture the marks correctly. </w:t>
      </w:r>
    </w:p>
    <w:p w:rsidR="00BE2636" w:rsidRPr="00BE2636" w:rsidRDefault="00BE2636" w:rsidP="00BE2636">
      <w:pPr>
        <w:spacing w:after="0"/>
        <w:rPr>
          <w:rFonts w:ascii="Arial" w:hAnsi="Arial" w:cs="Arial"/>
          <w:b/>
          <w:sz w:val="24"/>
          <w:szCs w:val="24"/>
        </w:rPr>
      </w:pPr>
    </w:p>
    <w:p w:rsidR="00BE2636" w:rsidRPr="00BE2636" w:rsidRDefault="00BE2636" w:rsidP="00BE2636">
      <w:pPr>
        <w:spacing w:after="0"/>
        <w:rPr>
          <w:rFonts w:ascii="Arial" w:hAnsi="Arial" w:cs="Arial"/>
          <w:b/>
          <w:sz w:val="24"/>
          <w:szCs w:val="24"/>
        </w:rPr>
      </w:pPr>
      <w:r w:rsidRPr="00BE2636">
        <w:rPr>
          <w:rFonts w:ascii="Arial" w:hAnsi="Arial" w:cs="Arial"/>
          <w:b/>
          <w:sz w:val="24"/>
          <w:szCs w:val="24"/>
        </w:rPr>
        <w:t>WHAT to DO in TERM 3 and TERM 4</w:t>
      </w:r>
    </w:p>
    <w:p w:rsidR="00BE2636" w:rsidRPr="00BE2636" w:rsidRDefault="00BE2636" w:rsidP="00BE2636">
      <w:pPr>
        <w:spacing w:after="0"/>
        <w:rPr>
          <w:rFonts w:ascii="Arial" w:hAnsi="Arial" w:cs="Arial"/>
          <w:sz w:val="24"/>
          <w:szCs w:val="24"/>
        </w:rPr>
      </w:pPr>
      <w:r w:rsidRPr="00BE2636">
        <w:rPr>
          <w:rFonts w:ascii="Arial" w:hAnsi="Arial" w:cs="Arial"/>
          <w:b/>
          <w:sz w:val="24"/>
          <w:szCs w:val="24"/>
        </w:rPr>
        <w:t>For Term 3:</w:t>
      </w:r>
      <w:r w:rsidRPr="00BE2636">
        <w:rPr>
          <w:rFonts w:ascii="Arial" w:hAnsi="Arial" w:cs="Arial"/>
          <w:sz w:val="24"/>
          <w:szCs w:val="24"/>
        </w:rPr>
        <w:t xml:space="preserve">  Please follow the steps to prepare for correct capturing and authentic schedules:</w:t>
      </w:r>
    </w:p>
    <w:p w:rsidR="00BE2636" w:rsidRPr="00BE2636" w:rsidRDefault="00BE2636" w:rsidP="00BE2636">
      <w:pPr>
        <w:spacing w:after="0"/>
        <w:rPr>
          <w:rFonts w:ascii="Arial" w:hAnsi="Arial" w:cs="Arial"/>
          <w:sz w:val="24"/>
          <w:szCs w:val="24"/>
        </w:rPr>
      </w:pPr>
      <w:r w:rsidRPr="00BE2636">
        <w:rPr>
          <w:rFonts w:ascii="Arial" w:hAnsi="Arial" w:cs="Arial"/>
          <w:b/>
          <w:sz w:val="24"/>
          <w:szCs w:val="24"/>
        </w:rPr>
        <w:t xml:space="preserve">Step 1: </w:t>
      </w:r>
      <w:r w:rsidRPr="00BE2636">
        <w:rPr>
          <w:rFonts w:ascii="Arial" w:hAnsi="Arial" w:cs="Arial"/>
          <w:sz w:val="24"/>
          <w:szCs w:val="24"/>
        </w:rPr>
        <w:t xml:space="preserve">On 12.3.11.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BE2636" w:rsidRPr="00BE2636" w:rsidTr="00BB1594">
        <w:tc>
          <w:tcPr>
            <w:tcW w:w="1560" w:type="dxa"/>
            <w:shd w:val="clear" w:color="auto" w:fill="FABF8F" w:themeFill="accent6" w:themeFillTint="99"/>
          </w:tcPr>
          <w:p w:rsidR="00BE2636" w:rsidRPr="00BE2636" w:rsidRDefault="00BE2636" w:rsidP="00BB15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636">
              <w:rPr>
                <w:rFonts w:ascii="Arial" w:hAnsi="Arial" w:cs="Arial"/>
                <w:b/>
                <w:sz w:val="24"/>
                <w:szCs w:val="24"/>
              </w:rPr>
              <w:t>Term  and Task</w:t>
            </w:r>
          </w:p>
        </w:tc>
        <w:tc>
          <w:tcPr>
            <w:tcW w:w="7371" w:type="dxa"/>
            <w:shd w:val="clear" w:color="auto" w:fill="FABF8F" w:themeFill="accent6" w:themeFillTint="99"/>
          </w:tcPr>
          <w:p w:rsidR="00BE2636" w:rsidRPr="00BE2636" w:rsidRDefault="00BE2636" w:rsidP="00BB15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636">
              <w:rPr>
                <w:rFonts w:ascii="Arial" w:hAnsi="Arial" w:cs="Arial"/>
                <w:b/>
                <w:sz w:val="24"/>
                <w:szCs w:val="24"/>
              </w:rPr>
              <w:t>What to do</w:t>
            </w:r>
          </w:p>
        </w:tc>
      </w:tr>
      <w:tr w:rsidR="00BE2636" w:rsidRPr="00BE2636" w:rsidTr="00BB1594">
        <w:tc>
          <w:tcPr>
            <w:tcW w:w="1560" w:type="dxa"/>
          </w:tcPr>
          <w:p w:rsidR="00BE2636" w:rsidRPr="00BE2636" w:rsidRDefault="00BE2636" w:rsidP="00BB1594">
            <w:pPr>
              <w:rPr>
                <w:rFonts w:ascii="Arial" w:hAnsi="Arial" w:cs="Arial"/>
                <w:sz w:val="24"/>
                <w:szCs w:val="24"/>
              </w:rPr>
            </w:pPr>
            <w:r w:rsidRPr="00BE2636">
              <w:rPr>
                <w:rFonts w:ascii="Arial" w:hAnsi="Arial" w:cs="Arial"/>
                <w:sz w:val="24"/>
                <w:szCs w:val="24"/>
              </w:rPr>
              <w:t>Term 3 Task 6</w:t>
            </w:r>
          </w:p>
        </w:tc>
        <w:tc>
          <w:tcPr>
            <w:tcW w:w="7371" w:type="dxa"/>
          </w:tcPr>
          <w:p w:rsidR="00BE2636" w:rsidRPr="00BE2636" w:rsidRDefault="00BE2636" w:rsidP="00BE26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E2636">
              <w:rPr>
                <w:rFonts w:ascii="Arial" w:hAnsi="Arial" w:cs="Arial"/>
                <w:sz w:val="24"/>
                <w:szCs w:val="24"/>
              </w:rPr>
              <w:t xml:space="preserve">Add two activities under this task </w:t>
            </w:r>
          </w:p>
        </w:tc>
      </w:tr>
      <w:tr w:rsidR="00BE2636" w:rsidRPr="00BE2636" w:rsidTr="00BB1594">
        <w:tc>
          <w:tcPr>
            <w:tcW w:w="1560" w:type="dxa"/>
          </w:tcPr>
          <w:p w:rsidR="00BE2636" w:rsidRPr="00BE2636" w:rsidRDefault="00BE2636" w:rsidP="00BB1594">
            <w:pPr>
              <w:rPr>
                <w:rFonts w:ascii="Arial" w:hAnsi="Arial" w:cs="Arial"/>
                <w:sz w:val="24"/>
                <w:szCs w:val="24"/>
              </w:rPr>
            </w:pPr>
            <w:r w:rsidRPr="00BE2636">
              <w:rPr>
                <w:rFonts w:ascii="Arial" w:hAnsi="Arial" w:cs="Arial"/>
                <w:sz w:val="24"/>
                <w:szCs w:val="24"/>
              </w:rPr>
              <w:t>Term 3 Task 7</w:t>
            </w:r>
          </w:p>
        </w:tc>
        <w:tc>
          <w:tcPr>
            <w:tcW w:w="7371" w:type="dxa"/>
          </w:tcPr>
          <w:p w:rsidR="00BE2636" w:rsidRPr="00BE2636" w:rsidRDefault="00BE2636" w:rsidP="00BE26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E2636">
              <w:rPr>
                <w:rFonts w:ascii="Arial" w:hAnsi="Arial" w:cs="Arial"/>
                <w:sz w:val="24"/>
                <w:szCs w:val="24"/>
              </w:rPr>
              <w:t>On 12.3.11 Add an extra activity (called exams) under this task and change weight to 100 % for this activity</w:t>
            </w:r>
          </w:p>
          <w:p w:rsidR="00BE2636" w:rsidRPr="00BE2636" w:rsidRDefault="00BE2636" w:rsidP="00BE263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E2636">
              <w:rPr>
                <w:rFonts w:ascii="Arial" w:hAnsi="Arial" w:cs="Arial"/>
                <w:sz w:val="24"/>
                <w:szCs w:val="24"/>
              </w:rPr>
              <w:t>(On 12.3.12 Because the PET  activity cannot be removed “-1” will be captured in the columns for the 2 wrongly placed activities )</w:t>
            </w:r>
          </w:p>
          <w:p w:rsidR="00BE2636" w:rsidRPr="00BE2636" w:rsidRDefault="00BE2636" w:rsidP="00BB1594">
            <w:pPr>
              <w:rPr>
                <w:rFonts w:ascii="Arial" w:hAnsi="Arial" w:cs="Arial"/>
                <w:sz w:val="24"/>
                <w:szCs w:val="24"/>
              </w:rPr>
            </w:pPr>
            <w:r w:rsidRPr="00BE263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39C10DF8" wp14:editId="3E41AF72">
                  <wp:extent cx="3019425" cy="248263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742" cy="248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636" w:rsidRPr="00BE2636" w:rsidRDefault="00BE2636" w:rsidP="00BE2636">
      <w:pPr>
        <w:spacing w:after="0"/>
        <w:rPr>
          <w:rFonts w:ascii="Arial" w:hAnsi="Arial" w:cs="Arial"/>
          <w:b/>
          <w:sz w:val="24"/>
          <w:szCs w:val="24"/>
        </w:rPr>
      </w:pPr>
    </w:p>
    <w:p w:rsidR="00BE2636" w:rsidRPr="00BE2636" w:rsidRDefault="00BE2636" w:rsidP="00BE2636">
      <w:pPr>
        <w:spacing w:after="0"/>
        <w:rPr>
          <w:rFonts w:ascii="Arial" w:hAnsi="Arial" w:cs="Arial"/>
          <w:b/>
          <w:sz w:val="24"/>
          <w:szCs w:val="24"/>
        </w:rPr>
      </w:pPr>
      <w:r w:rsidRPr="00BE2636">
        <w:rPr>
          <w:rFonts w:ascii="Arial" w:hAnsi="Arial" w:cs="Arial"/>
          <w:b/>
          <w:sz w:val="24"/>
          <w:szCs w:val="24"/>
        </w:rPr>
        <w:t>Step 2:</w:t>
      </w:r>
      <w:r w:rsidRPr="00BE2636">
        <w:rPr>
          <w:rFonts w:ascii="Arial" w:hAnsi="Arial" w:cs="Arial"/>
          <w:sz w:val="24"/>
          <w:szCs w:val="24"/>
        </w:rPr>
        <w:t xml:space="preserve"> On 12.3.11 Click on </w:t>
      </w:r>
      <w:r w:rsidRPr="00BE2636">
        <w:rPr>
          <w:rFonts w:ascii="Arial" w:hAnsi="Arial" w:cs="Arial"/>
          <w:b/>
          <w:sz w:val="24"/>
          <w:szCs w:val="24"/>
        </w:rPr>
        <w:t xml:space="preserve">Weights/Validation </w:t>
      </w:r>
      <w:r w:rsidRPr="00BE2636">
        <w:rPr>
          <w:rFonts w:ascii="Arial" w:hAnsi="Arial" w:cs="Arial"/>
          <w:sz w:val="24"/>
          <w:szCs w:val="24"/>
        </w:rPr>
        <w:t xml:space="preserve">-&gt; Click on </w:t>
      </w:r>
      <w:r w:rsidRPr="00BE2636">
        <w:rPr>
          <w:rFonts w:ascii="Arial" w:hAnsi="Arial" w:cs="Arial"/>
          <w:b/>
          <w:sz w:val="24"/>
          <w:szCs w:val="24"/>
        </w:rPr>
        <w:t>Save -&gt;</w:t>
      </w:r>
      <w:r w:rsidRPr="00BE2636">
        <w:rPr>
          <w:rFonts w:ascii="Arial" w:hAnsi="Arial" w:cs="Arial"/>
          <w:sz w:val="24"/>
          <w:szCs w:val="24"/>
        </w:rPr>
        <w:t xml:space="preserve"> Click on </w:t>
      </w:r>
      <w:r w:rsidRPr="00BE2636">
        <w:rPr>
          <w:rFonts w:ascii="Arial" w:hAnsi="Arial" w:cs="Arial"/>
          <w:b/>
          <w:sz w:val="24"/>
          <w:szCs w:val="24"/>
        </w:rPr>
        <w:t>Done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587"/>
        <w:gridCol w:w="4700"/>
      </w:tblGrid>
      <w:tr w:rsidR="00BE2636" w:rsidRPr="00BE2636" w:rsidTr="00BB1594">
        <w:tc>
          <w:tcPr>
            <w:tcW w:w="6666" w:type="dxa"/>
            <w:shd w:val="clear" w:color="auto" w:fill="FABF8F" w:themeFill="accent6" w:themeFillTint="99"/>
          </w:tcPr>
          <w:p w:rsidR="00BE2636" w:rsidRPr="00BE2636" w:rsidRDefault="00BE2636" w:rsidP="00BB15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636">
              <w:rPr>
                <w:rFonts w:ascii="Arial" w:hAnsi="Arial" w:cs="Arial"/>
                <w:b/>
                <w:sz w:val="24"/>
                <w:szCs w:val="24"/>
              </w:rPr>
              <w:t>Before</w:t>
            </w:r>
          </w:p>
        </w:tc>
        <w:tc>
          <w:tcPr>
            <w:tcW w:w="6921" w:type="dxa"/>
            <w:shd w:val="clear" w:color="auto" w:fill="FABF8F" w:themeFill="accent6" w:themeFillTint="99"/>
          </w:tcPr>
          <w:p w:rsidR="00BE2636" w:rsidRPr="00BE2636" w:rsidRDefault="00BE2636" w:rsidP="00BB15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636">
              <w:rPr>
                <w:rFonts w:ascii="Arial" w:hAnsi="Arial" w:cs="Arial"/>
                <w:b/>
                <w:sz w:val="24"/>
                <w:szCs w:val="24"/>
              </w:rPr>
              <w:t>After</w:t>
            </w:r>
          </w:p>
        </w:tc>
      </w:tr>
      <w:tr w:rsidR="00BE2636" w:rsidRPr="00BE2636" w:rsidTr="00BB1594">
        <w:tc>
          <w:tcPr>
            <w:tcW w:w="6666" w:type="dxa"/>
          </w:tcPr>
          <w:p w:rsidR="00BE2636" w:rsidRPr="00BE2636" w:rsidRDefault="00BE2636" w:rsidP="00BB1594">
            <w:pPr>
              <w:rPr>
                <w:rFonts w:ascii="Arial" w:hAnsi="Arial" w:cs="Arial"/>
                <w:sz w:val="24"/>
                <w:szCs w:val="24"/>
              </w:rPr>
            </w:pPr>
            <w:r w:rsidRPr="00BE2636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F485C6" wp14:editId="57BCE335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1307465</wp:posOffset>
                      </wp:positionV>
                      <wp:extent cx="485775" cy="2381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74.25pt;margin-top:102.95pt;width:38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" filled="f" strokecolor="red" strokeweight="2pt"/>
                  </w:pict>
                </mc:Fallback>
              </mc:AlternateContent>
            </w:r>
            <w:r w:rsidRPr="00BE2636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653FD9" wp14:editId="3B4F2845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1445260</wp:posOffset>
                      </wp:positionV>
                      <wp:extent cx="3057525" cy="104775"/>
                      <wp:effectExtent l="0" t="152400" r="0" b="857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7525" cy="10477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26.75pt;margin-top:113.8pt;width:240.75pt;height:8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" strokecolor="red" strokeweight="4.5pt">
                      <v:stroke endarrow="open"/>
                    </v:shape>
                  </w:pict>
                </mc:Fallback>
              </mc:AlternateContent>
            </w:r>
            <w:r w:rsidRPr="00BE263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66C8C0FF" wp14:editId="3EA0DFFC">
                  <wp:extent cx="2943225" cy="1885767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306" cy="188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</w:tcPr>
          <w:p w:rsidR="00BE2636" w:rsidRPr="00BE2636" w:rsidRDefault="00BE2636" w:rsidP="00BB1594">
            <w:pPr>
              <w:rPr>
                <w:rFonts w:ascii="Arial" w:hAnsi="Arial" w:cs="Arial"/>
                <w:sz w:val="24"/>
                <w:szCs w:val="24"/>
              </w:rPr>
            </w:pPr>
            <w:r w:rsidRPr="00BE2636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BDAF39" wp14:editId="53F7EE07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1311910</wp:posOffset>
                      </wp:positionV>
                      <wp:extent cx="257175" cy="23812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11.85pt;margin-top:103.3pt;width:20.25pt;height:18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" filled="f" strokecolor="red" strokeweight="2pt"/>
                  </w:pict>
                </mc:Fallback>
              </mc:AlternateContent>
            </w:r>
            <w:r w:rsidRPr="00BE263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697377F4" wp14:editId="0DCDBDAF">
                  <wp:extent cx="3019425" cy="18684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86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636" w:rsidRPr="00BE2636" w:rsidRDefault="00BE2636" w:rsidP="00BE2636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BE2636">
        <w:rPr>
          <w:rFonts w:ascii="Arial" w:hAnsi="Arial" w:cs="Arial"/>
          <w:b/>
          <w:sz w:val="24"/>
          <w:szCs w:val="24"/>
        </w:rPr>
        <w:t xml:space="preserve">Step 3: </w:t>
      </w:r>
      <w:r w:rsidRPr="00BE2636">
        <w:rPr>
          <w:rFonts w:ascii="Arial" w:hAnsi="Arial" w:cs="Arial"/>
          <w:sz w:val="24"/>
          <w:szCs w:val="24"/>
        </w:rPr>
        <w:t xml:space="preserve">On 12.3.12 -&gt;Capture the marks in the columns provided </w:t>
      </w:r>
      <w:r w:rsidRPr="00BE2636">
        <w:rPr>
          <w:rFonts w:ascii="Arial" w:hAnsi="Arial" w:cs="Arial"/>
          <w:b/>
          <w:sz w:val="24"/>
          <w:szCs w:val="24"/>
        </w:rPr>
        <w:t>-</w:t>
      </w:r>
      <w:r w:rsidRPr="00BE2636">
        <w:rPr>
          <w:rFonts w:ascii="Arial" w:hAnsi="Arial" w:cs="Arial"/>
          <w:sz w:val="24"/>
          <w:szCs w:val="24"/>
        </w:rPr>
        <w:t xml:space="preserve">&gt; Click on </w:t>
      </w:r>
      <w:r w:rsidRPr="00BE2636">
        <w:rPr>
          <w:rFonts w:ascii="Arial" w:hAnsi="Arial" w:cs="Arial"/>
          <w:b/>
          <w:sz w:val="24"/>
          <w:szCs w:val="24"/>
        </w:rPr>
        <w:t>Save -&gt;</w:t>
      </w:r>
      <w:r w:rsidRPr="00BE2636">
        <w:rPr>
          <w:rFonts w:ascii="Arial" w:hAnsi="Arial" w:cs="Arial"/>
          <w:sz w:val="24"/>
          <w:szCs w:val="24"/>
        </w:rPr>
        <w:t xml:space="preserve"> Click on </w:t>
      </w:r>
      <w:r w:rsidRPr="00BE2636">
        <w:rPr>
          <w:rFonts w:ascii="Arial" w:hAnsi="Arial" w:cs="Arial"/>
          <w:b/>
          <w:sz w:val="24"/>
          <w:szCs w:val="24"/>
        </w:rPr>
        <w:t>Done</w:t>
      </w:r>
      <w:r w:rsidRPr="00BE2636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BE2636" w:rsidRPr="00BE2636" w:rsidRDefault="00BE2636" w:rsidP="00BE2636">
      <w:pPr>
        <w:spacing w:after="0"/>
        <w:rPr>
          <w:rFonts w:ascii="Arial" w:hAnsi="Arial" w:cs="Arial"/>
          <w:b/>
          <w:sz w:val="24"/>
          <w:szCs w:val="24"/>
        </w:rPr>
      </w:pPr>
      <w:r w:rsidRPr="00BE2636">
        <w:rPr>
          <w:rFonts w:ascii="Arial" w:hAnsi="Arial" w:cs="Arial"/>
          <w:b/>
          <w:sz w:val="24"/>
          <w:szCs w:val="24"/>
        </w:rPr>
        <w:t xml:space="preserve">Step 6: </w:t>
      </w:r>
      <w:r w:rsidRPr="00BE2636">
        <w:rPr>
          <w:rFonts w:ascii="Arial" w:hAnsi="Arial" w:cs="Arial"/>
          <w:sz w:val="24"/>
          <w:szCs w:val="24"/>
        </w:rPr>
        <w:t>On 12.7.16.3 -&gt;Verify and send marks to Quarterly Schedules</w:t>
      </w:r>
      <w:r w:rsidRPr="00BE2636">
        <w:rPr>
          <w:rFonts w:ascii="Arial" w:hAnsi="Arial" w:cs="Arial"/>
          <w:b/>
          <w:sz w:val="24"/>
          <w:szCs w:val="24"/>
        </w:rPr>
        <w:t xml:space="preserve"> </w:t>
      </w:r>
    </w:p>
    <w:p w:rsidR="00BE2636" w:rsidRPr="00BE2636" w:rsidRDefault="00BE2636" w:rsidP="00BE2636">
      <w:pPr>
        <w:spacing w:after="0"/>
        <w:rPr>
          <w:rFonts w:ascii="Arial" w:hAnsi="Arial" w:cs="Arial"/>
          <w:b/>
          <w:sz w:val="24"/>
          <w:szCs w:val="24"/>
        </w:rPr>
      </w:pPr>
      <w:r w:rsidRPr="00BE2636">
        <w:rPr>
          <w:rFonts w:ascii="Arial" w:eastAsiaTheme="majorEastAsia" w:hAnsi="Arial" w:cs="Arial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98176" behindDoc="1" locked="0" layoutInCell="1" allowOverlap="1" wp14:anchorId="69281E29" wp14:editId="4319F631">
            <wp:simplePos x="0" y="0"/>
            <wp:positionH relativeFrom="column">
              <wp:posOffset>-86995</wp:posOffset>
            </wp:positionH>
            <wp:positionV relativeFrom="paragraph">
              <wp:posOffset>-716280</wp:posOffset>
            </wp:positionV>
            <wp:extent cx="401955" cy="4749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2636">
        <w:rPr>
          <w:rFonts w:ascii="Arial" w:hAnsi="Arial" w:cs="Arial"/>
          <w:b/>
          <w:sz w:val="24"/>
          <w:szCs w:val="24"/>
        </w:rPr>
        <w:t xml:space="preserve">Step 7: </w:t>
      </w:r>
      <w:r w:rsidRPr="00BE2636">
        <w:rPr>
          <w:rFonts w:ascii="Arial" w:hAnsi="Arial" w:cs="Arial"/>
          <w:sz w:val="24"/>
          <w:szCs w:val="24"/>
        </w:rPr>
        <w:t>On 12.9.13 identify learners at risk for the subject; on 12.9.16 print analysis schedules for the subject.</w:t>
      </w:r>
      <w:r w:rsidRPr="00BE2636">
        <w:rPr>
          <w:rFonts w:ascii="Arial" w:hAnsi="Arial" w:cs="Arial"/>
          <w:b/>
          <w:sz w:val="24"/>
          <w:szCs w:val="24"/>
        </w:rPr>
        <w:t xml:space="preserve"> </w:t>
      </w:r>
    </w:p>
    <w:p w:rsidR="00BE2636" w:rsidRPr="00BE2636" w:rsidRDefault="00BE2636" w:rsidP="00BE2636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E2636" w:rsidRPr="00BE2636" w:rsidRDefault="00BE2636" w:rsidP="00BE263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2636">
        <w:rPr>
          <w:rFonts w:ascii="Arial" w:hAnsi="Arial" w:cs="Arial"/>
          <w:b/>
          <w:sz w:val="24"/>
          <w:szCs w:val="24"/>
        </w:rPr>
        <w:t>For Term 4</w:t>
      </w:r>
    </w:p>
    <w:p w:rsidR="00BE2636" w:rsidRPr="00BE2636" w:rsidRDefault="00BE2636" w:rsidP="00BE2636">
      <w:pPr>
        <w:spacing w:after="0"/>
        <w:rPr>
          <w:rFonts w:ascii="Arial" w:hAnsi="Arial" w:cs="Arial"/>
          <w:sz w:val="24"/>
          <w:szCs w:val="24"/>
        </w:rPr>
      </w:pPr>
      <w:r w:rsidRPr="00BE2636">
        <w:rPr>
          <w:rFonts w:ascii="Arial" w:hAnsi="Arial" w:cs="Arial"/>
          <w:sz w:val="24"/>
          <w:szCs w:val="24"/>
        </w:rPr>
        <w:t xml:space="preserve">Complete the following steps to prepare for the End-of-year SBA, promotion and analysis schedules:  </w:t>
      </w:r>
    </w:p>
    <w:p w:rsidR="00BE2636" w:rsidRPr="00BE2636" w:rsidRDefault="00BE2636" w:rsidP="00BE2636">
      <w:pPr>
        <w:spacing w:after="0"/>
        <w:rPr>
          <w:rFonts w:ascii="Arial" w:hAnsi="Arial" w:cs="Arial"/>
          <w:sz w:val="24"/>
          <w:szCs w:val="24"/>
        </w:rPr>
      </w:pPr>
      <w:r w:rsidRPr="00BE2636">
        <w:rPr>
          <w:rFonts w:ascii="Arial" w:hAnsi="Arial" w:cs="Arial"/>
          <w:b/>
          <w:sz w:val="24"/>
          <w:szCs w:val="24"/>
        </w:rPr>
        <w:t>Step 1: On 12.3.12</w:t>
      </w:r>
      <w:r w:rsidRPr="00BE2636">
        <w:rPr>
          <w:rFonts w:ascii="Arial" w:hAnsi="Arial" w:cs="Arial"/>
          <w:sz w:val="24"/>
          <w:szCs w:val="24"/>
        </w:rPr>
        <w:t xml:space="preserve"> for</w:t>
      </w:r>
      <w:r w:rsidRPr="00BE2636">
        <w:rPr>
          <w:rFonts w:ascii="Arial" w:hAnsi="Arial" w:cs="Arial"/>
          <w:b/>
          <w:sz w:val="24"/>
          <w:szCs w:val="24"/>
        </w:rPr>
        <w:t xml:space="preserve"> Term 4</w:t>
      </w:r>
      <w:r w:rsidRPr="00BE2636">
        <w:rPr>
          <w:rFonts w:ascii="Arial" w:hAnsi="Arial" w:cs="Arial"/>
          <w:sz w:val="24"/>
          <w:szCs w:val="24"/>
        </w:rPr>
        <w:t xml:space="preserve"> for the </w:t>
      </w:r>
      <w:r w:rsidRPr="00BE2636">
        <w:rPr>
          <w:rFonts w:ascii="Arial" w:hAnsi="Arial" w:cs="Arial"/>
          <w:b/>
          <w:sz w:val="24"/>
          <w:szCs w:val="24"/>
        </w:rPr>
        <w:t>Dummy Task</w:t>
      </w:r>
      <w:r w:rsidRPr="00BE2636">
        <w:rPr>
          <w:rFonts w:ascii="Arial" w:hAnsi="Arial" w:cs="Arial"/>
          <w:sz w:val="24"/>
          <w:szCs w:val="24"/>
        </w:rPr>
        <w:t xml:space="preserve"> capture -1.  </w:t>
      </w:r>
    </w:p>
    <w:p w:rsidR="00BE2636" w:rsidRPr="00BE2636" w:rsidRDefault="00BE2636" w:rsidP="00BE2636">
      <w:pPr>
        <w:spacing w:after="0"/>
        <w:rPr>
          <w:rFonts w:ascii="Arial" w:hAnsi="Arial" w:cs="Arial"/>
          <w:sz w:val="24"/>
          <w:szCs w:val="24"/>
        </w:rPr>
      </w:pPr>
      <w:r w:rsidRPr="00BE2636">
        <w:rPr>
          <w:rFonts w:ascii="Arial" w:hAnsi="Arial" w:cs="Arial"/>
          <w:b/>
          <w:sz w:val="24"/>
          <w:szCs w:val="24"/>
        </w:rPr>
        <w:t>Step 2</w:t>
      </w:r>
      <w:r w:rsidRPr="00BE2636">
        <w:rPr>
          <w:rFonts w:ascii="Arial" w:hAnsi="Arial" w:cs="Arial"/>
          <w:sz w:val="24"/>
          <w:szCs w:val="24"/>
        </w:rPr>
        <w:t xml:space="preserve">: </w:t>
      </w:r>
      <w:r w:rsidRPr="00BE2636">
        <w:rPr>
          <w:rFonts w:ascii="Arial" w:hAnsi="Arial" w:cs="Arial"/>
          <w:b/>
          <w:sz w:val="24"/>
          <w:szCs w:val="24"/>
        </w:rPr>
        <w:t>On 12.3.12</w:t>
      </w:r>
      <w:r w:rsidRPr="00BE2636">
        <w:rPr>
          <w:rFonts w:ascii="Arial" w:hAnsi="Arial" w:cs="Arial"/>
          <w:sz w:val="24"/>
          <w:szCs w:val="24"/>
        </w:rPr>
        <w:t xml:space="preserve"> to view and print the marks for the whole year, tick the box </w:t>
      </w:r>
      <w:proofErr w:type="gramStart"/>
      <w:r w:rsidRPr="00BE2636">
        <w:rPr>
          <w:rFonts w:ascii="Arial" w:hAnsi="Arial" w:cs="Arial"/>
          <w:sz w:val="24"/>
          <w:szCs w:val="24"/>
        </w:rPr>
        <w:t>“ SHOW</w:t>
      </w:r>
      <w:proofErr w:type="gramEnd"/>
      <w:r w:rsidRPr="00BE2636">
        <w:rPr>
          <w:rFonts w:ascii="Arial" w:hAnsi="Arial" w:cs="Arial"/>
          <w:sz w:val="24"/>
          <w:szCs w:val="24"/>
        </w:rPr>
        <w:t xml:space="preserve"> SBA Tasks”. </w:t>
      </w:r>
    </w:p>
    <w:p w:rsidR="00BE2636" w:rsidRPr="00BE2636" w:rsidRDefault="00BE2636" w:rsidP="00BE2636">
      <w:pPr>
        <w:rPr>
          <w:rFonts w:ascii="Arial" w:hAnsi="Arial" w:cs="Arial"/>
          <w:b/>
          <w:sz w:val="24"/>
          <w:szCs w:val="24"/>
        </w:rPr>
      </w:pPr>
    </w:p>
    <w:p w:rsidR="002F532B" w:rsidRPr="00BE2636" w:rsidRDefault="002F532B" w:rsidP="00BE2636">
      <w:pPr>
        <w:rPr>
          <w:rFonts w:ascii="Arial" w:hAnsi="Arial" w:cs="Arial"/>
          <w:b/>
          <w:sz w:val="24"/>
          <w:szCs w:val="24"/>
        </w:rPr>
      </w:pPr>
    </w:p>
    <w:sectPr w:rsidR="002F532B" w:rsidRPr="00BE2636" w:rsidSect="00BE2636">
      <w:headerReference w:type="default" r:id="rId12"/>
      <w:pgSz w:w="11906" w:h="16838"/>
      <w:pgMar w:top="720" w:right="144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F7" w:rsidRDefault="00426BF7" w:rsidP="001F4E9B">
      <w:pPr>
        <w:spacing w:after="0" w:line="240" w:lineRule="auto"/>
      </w:pPr>
      <w:r>
        <w:separator/>
      </w:r>
    </w:p>
  </w:endnote>
  <w:endnote w:type="continuationSeparator" w:id="0">
    <w:p w:rsidR="00426BF7" w:rsidRDefault="00426BF7" w:rsidP="001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F7" w:rsidRDefault="00426BF7" w:rsidP="001F4E9B">
      <w:pPr>
        <w:spacing w:after="0" w:line="240" w:lineRule="auto"/>
      </w:pPr>
      <w:r>
        <w:separator/>
      </w:r>
    </w:p>
  </w:footnote>
  <w:footnote w:type="continuationSeparator" w:id="0">
    <w:p w:rsidR="00426BF7" w:rsidRDefault="00426BF7" w:rsidP="001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</w:rPr>
      <w:alias w:val="Title"/>
      <w:id w:val="-1982452551"/>
      <w:placeholder>
        <w:docPart w:val="EC1529EAB7E24CD7AD40C58CC9A6D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F4E9B" w:rsidRDefault="00BE2636" w:rsidP="00831E16">
        <w:pPr>
          <w:pStyle w:val="Header"/>
          <w:pBdr>
            <w:bottom w:val="thickThinSmallGap" w:sz="24" w:space="1" w:color="622423" w:themeColor="accent2" w:themeShade="7F"/>
          </w:pBdr>
          <w:tabs>
            <w:tab w:val="left" w:pos="2460"/>
            <w:tab w:val="center" w:pos="4873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 w:cs="Arial"/>
            <w:sz w:val="24"/>
          </w:rPr>
          <w:t xml:space="preserve">          </w:t>
        </w:r>
        <w:r w:rsidRPr="00BE2636">
          <w:rPr>
            <w:rFonts w:ascii="Arial" w:hAnsi="Arial" w:cs="Arial"/>
            <w:sz w:val="24"/>
          </w:rPr>
          <w:t>Mark capturing Term 3</w:t>
        </w:r>
        <w:r w:rsidRPr="00BE2636">
          <w:rPr>
            <w:rFonts w:ascii="Arial" w:hAnsi="Arial" w:cs="Arial"/>
            <w:sz w:val="24"/>
          </w:rPr>
          <w:t xml:space="preserve"> </w:t>
        </w:r>
        <w:r w:rsidRPr="00BE2636">
          <w:rPr>
            <w:rFonts w:ascii="Arial" w:hAnsi="Arial" w:cs="Arial"/>
            <w:sz w:val="24"/>
          </w:rPr>
          <w:t>marks of Gr 12 Life Orientation on SA-SAMS</w:t>
        </w:r>
      </w:p>
    </w:sdtContent>
  </w:sdt>
  <w:p w:rsidR="001F4E9B" w:rsidRDefault="001F4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479"/>
    <w:multiLevelType w:val="hybridMultilevel"/>
    <w:tmpl w:val="128037B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C37050"/>
    <w:multiLevelType w:val="hybridMultilevel"/>
    <w:tmpl w:val="F7BA26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DD216B"/>
    <w:multiLevelType w:val="hybridMultilevel"/>
    <w:tmpl w:val="1584DEE6"/>
    <w:lvl w:ilvl="0" w:tplc="FFBEB102">
      <w:numFmt w:val="bullet"/>
      <w:lvlText w:val="•"/>
      <w:lvlJc w:val="left"/>
      <w:pPr>
        <w:ind w:left="726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3A62727B"/>
    <w:multiLevelType w:val="hybridMultilevel"/>
    <w:tmpl w:val="3A60C896"/>
    <w:lvl w:ilvl="0" w:tplc="FFBEB102">
      <w:numFmt w:val="bullet"/>
      <w:lvlText w:val="•"/>
      <w:lvlJc w:val="left"/>
      <w:pPr>
        <w:ind w:left="732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>
    <w:nsid w:val="43363DB1"/>
    <w:multiLevelType w:val="hybridMultilevel"/>
    <w:tmpl w:val="0CAECF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60490"/>
    <w:multiLevelType w:val="hybridMultilevel"/>
    <w:tmpl w:val="617C320E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>
    <w:nsid w:val="697D2680"/>
    <w:multiLevelType w:val="hybridMultilevel"/>
    <w:tmpl w:val="C7C20A62"/>
    <w:lvl w:ilvl="0" w:tplc="781A0AE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6F2F267D"/>
    <w:multiLevelType w:val="hybridMultilevel"/>
    <w:tmpl w:val="567E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B5398"/>
    <w:multiLevelType w:val="hybridMultilevel"/>
    <w:tmpl w:val="6DD271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C09"/>
    <w:rsid w:val="000112E8"/>
    <w:rsid w:val="000323BB"/>
    <w:rsid w:val="00041CA1"/>
    <w:rsid w:val="0004677A"/>
    <w:rsid w:val="00081606"/>
    <w:rsid w:val="00084DBE"/>
    <w:rsid w:val="000A1D30"/>
    <w:rsid w:val="000E4A70"/>
    <w:rsid w:val="000F797C"/>
    <w:rsid w:val="00110305"/>
    <w:rsid w:val="001E0EF3"/>
    <w:rsid w:val="001F4E9B"/>
    <w:rsid w:val="002203F8"/>
    <w:rsid w:val="00233AC9"/>
    <w:rsid w:val="00237B00"/>
    <w:rsid w:val="002F532B"/>
    <w:rsid w:val="0036673F"/>
    <w:rsid w:val="00385B36"/>
    <w:rsid w:val="003B4D82"/>
    <w:rsid w:val="003B51B3"/>
    <w:rsid w:val="003D5BCA"/>
    <w:rsid w:val="00426BF7"/>
    <w:rsid w:val="004363C2"/>
    <w:rsid w:val="004C6ED3"/>
    <w:rsid w:val="005146E2"/>
    <w:rsid w:val="005253AD"/>
    <w:rsid w:val="005D6442"/>
    <w:rsid w:val="0063034E"/>
    <w:rsid w:val="00632DFC"/>
    <w:rsid w:val="006659A7"/>
    <w:rsid w:val="00670AB9"/>
    <w:rsid w:val="00752030"/>
    <w:rsid w:val="00754A3F"/>
    <w:rsid w:val="00792C18"/>
    <w:rsid w:val="007F6924"/>
    <w:rsid w:val="00831E16"/>
    <w:rsid w:val="00834C0A"/>
    <w:rsid w:val="00876B4C"/>
    <w:rsid w:val="008E653F"/>
    <w:rsid w:val="008E703B"/>
    <w:rsid w:val="00951A56"/>
    <w:rsid w:val="009732F2"/>
    <w:rsid w:val="00974B4B"/>
    <w:rsid w:val="009F4FE6"/>
    <w:rsid w:val="00A12408"/>
    <w:rsid w:val="00A86AA5"/>
    <w:rsid w:val="00AB78CE"/>
    <w:rsid w:val="00AC5BF8"/>
    <w:rsid w:val="00AC73F2"/>
    <w:rsid w:val="00B00129"/>
    <w:rsid w:val="00B4027C"/>
    <w:rsid w:val="00B47838"/>
    <w:rsid w:val="00B82319"/>
    <w:rsid w:val="00BE2636"/>
    <w:rsid w:val="00BF7AFC"/>
    <w:rsid w:val="00C034B1"/>
    <w:rsid w:val="00C30E95"/>
    <w:rsid w:val="00C97527"/>
    <w:rsid w:val="00CD4967"/>
    <w:rsid w:val="00D04B05"/>
    <w:rsid w:val="00D10741"/>
    <w:rsid w:val="00D273BF"/>
    <w:rsid w:val="00DE1746"/>
    <w:rsid w:val="00E27911"/>
    <w:rsid w:val="00E422A5"/>
    <w:rsid w:val="00E71380"/>
    <w:rsid w:val="00E74FC7"/>
    <w:rsid w:val="00E840B0"/>
    <w:rsid w:val="00EF71AC"/>
    <w:rsid w:val="00F0071C"/>
    <w:rsid w:val="00F5558C"/>
    <w:rsid w:val="00FD6CEF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1529EAB7E24CD7AD40C58CC9A6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10F-C3BC-4121-8B82-9A74C7E16B09}"/>
      </w:docPartPr>
      <w:docPartBody>
        <w:p w:rsidR="001C741B" w:rsidRDefault="00A05C59" w:rsidP="00A05C59">
          <w:pPr>
            <w:pStyle w:val="EC1529EAB7E24CD7AD40C58CC9A6D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C59"/>
    <w:rsid w:val="0004425D"/>
    <w:rsid w:val="0005686D"/>
    <w:rsid w:val="001C741B"/>
    <w:rsid w:val="00277499"/>
    <w:rsid w:val="002C1F1F"/>
    <w:rsid w:val="0057095E"/>
    <w:rsid w:val="00751646"/>
    <w:rsid w:val="0076685C"/>
    <w:rsid w:val="007934BC"/>
    <w:rsid w:val="00912055"/>
    <w:rsid w:val="00A05C59"/>
    <w:rsid w:val="00A56FBC"/>
    <w:rsid w:val="00A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6EC8FBC214F25A4916273CFC93880">
    <w:name w:val="8586EC8FBC214F25A4916273CFC93880"/>
    <w:rsid w:val="00A05C59"/>
  </w:style>
  <w:style w:type="paragraph" w:customStyle="1" w:styleId="EC1529EAB7E24CD7AD40C58CC9A6D900">
    <w:name w:val="EC1529EAB7E24CD7AD40C58CC9A6D900"/>
    <w:rsid w:val="00A05C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     Mark capturing Term 3 marks of Gr 12 Life Orientation on SA-SAMS</vt:lpstr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     Mark capturing Term 3 marks of Gr 12 Life Orientation on SA-SAMS</dc:title>
  <dc:creator>Ramphele.m</dc:creator>
  <cp:lastModifiedBy>Mveke,Lebogang</cp:lastModifiedBy>
  <cp:revision>2</cp:revision>
  <cp:lastPrinted>2015-02-20T08:26:00Z</cp:lastPrinted>
  <dcterms:created xsi:type="dcterms:W3CDTF">2016-09-22T06:50:00Z</dcterms:created>
  <dcterms:modified xsi:type="dcterms:W3CDTF">2016-09-22T06:50:00Z</dcterms:modified>
</cp:coreProperties>
</file>