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C949" w14:textId="35A4CA5A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AANHANGSEL A</w:t>
      </w:r>
    </w:p>
    <w:p w14:paraId="6421D893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b/>
          <w:bCs/>
          <w:szCs w:val="22"/>
          <w:lang w:val="af-ZA"/>
        </w:rPr>
      </w:pPr>
    </w:p>
    <w:p w14:paraId="017E5E57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 xml:space="preserve">Kennisgewing van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Benoemingsbevestigingsvergadering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en Verkiesing</w:t>
      </w:r>
    </w:p>
    <w:p w14:paraId="67F5E866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</w:p>
    <w:p w14:paraId="5FE1851E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Verkiesing van Ouers van Leerders tot Beheerliggaam</w:t>
      </w:r>
    </w:p>
    <w:p w14:paraId="69BCC310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</w:p>
    <w:p w14:paraId="09941DA0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(</w:t>
      </w:r>
      <w:r w:rsidRPr="00E602FF">
        <w:rPr>
          <w:rFonts w:ascii="Times New Roman" w:hAnsi="Times New Roman"/>
          <w:bCs/>
          <w:i/>
          <w:szCs w:val="22"/>
          <w:lang w:val="af-ZA"/>
        </w:rPr>
        <w:t>Regulasies 18, 19, 22 en 23 van die Regulasies op Prosedures vir die Verkiesing en Instelling van Beheerliggame by Openbare Skole, 2024)</w:t>
      </w:r>
    </w:p>
    <w:p w14:paraId="12412A51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</w:p>
    <w:p w14:paraId="690118D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NAAM VAN SKOOL: ______________________________ EMIS-NOMMER: ________________</w:t>
      </w:r>
    </w:p>
    <w:p w14:paraId="6A2247B8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40263B5B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 xml:space="preserve">Kennis geskied hiermee soos volg: </w:t>
      </w:r>
    </w:p>
    <w:p w14:paraId="15BFDFE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7CFDBCEA" w14:textId="4F2D55D4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1.</w:t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Ouer van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leerder wat die bogenoemde skool bywoon, wie se naam op die kieserslys van die skool is, mag enige ander ouer van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leerder wat die skool bywoon wie se naam op die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keiserslys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van die skool is benoem, of sodanige ouer se benoeming sekondeer, deur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voltooide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benoemingsvorm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teen nie later nie as _____________________ (datum) by die skool af te lewer.</w:t>
      </w:r>
    </w:p>
    <w:p w14:paraId="2D4563F5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5A1866B9" w14:textId="53E99A20" w:rsidR="00D2110C" w:rsidRPr="00E602FF" w:rsidRDefault="00C3546D" w:rsidP="004005AE">
      <w:pPr>
        <w:spacing w:line="276" w:lineRule="auto"/>
        <w:ind w:left="700" w:hanging="70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2.</w:t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Verskeie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benoemingsbevestigingsvergaderings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, wat deur </w:t>
      </w:r>
      <w:r w:rsidR="006E70A7">
        <w:rPr>
          <w:rFonts w:ascii="Times New Roman" w:hAnsi="Times New Roman"/>
          <w:bCs/>
          <w:szCs w:val="22"/>
          <w:lang w:val="af-ZA"/>
        </w:rPr>
        <w:t>benoemde ouers</w:t>
      </w:r>
      <w:r w:rsidRPr="00E602FF">
        <w:rPr>
          <w:rFonts w:ascii="Times New Roman" w:hAnsi="Times New Roman"/>
          <w:bCs/>
          <w:szCs w:val="22"/>
          <w:lang w:val="af-ZA"/>
        </w:rPr>
        <w:t xml:space="preserve"> bygewoon mag word, sal gehou word op</w:t>
      </w:r>
      <w:r w:rsidR="0069738D" w:rsidRPr="0038262E">
        <w:rPr>
          <w:rFonts w:ascii="Times New Roman" w:hAnsi="Times New Roman"/>
          <w:lang w:val="af-ZA"/>
        </w:rPr>
        <w:t>—</w:t>
      </w:r>
    </w:p>
    <w:p w14:paraId="7529B44D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6E70A7">
        <w:rPr>
          <w:rFonts w:ascii="Times New Roman" w:hAnsi="Times New Roman"/>
          <w:bCs/>
          <w:i/>
          <w:iCs/>
          <w:szCs w:val="22"/>
          <w:lang w:val="af-ZA"/>
        </w:rPr>
        <w:t>(a)</w:t>
      </w:r>
      <w:r w:rsidRPr="00E602FF">
        <w:rPr>
          <w:rFonts w:ascii="Times New Roman" w:hAnsi="Times New Roman"/>
          <w:bCs/>
          <w:szCs w:val="22"/>
          <w:lang w:val="af-ZA"/>
        </w:rPr>
        <w:tab/>
        <w:t>Datum: ______________ Plek: ___________________ Tyd:_________</w:t>
      </w:r>
    </w:p>
    <w:p w14:paraId="5BF6D9CB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6E70A7">
        <w:rPr>
          <w:rFonts w:ascii="Times New Roman" w:hAnsi="Times New Roman"/>
          <w:bCs/>
          <w:i/>
          <w:iCs/>
          <w:szCs w:val="22"/>
          <w:lang w:val="af-ZA"/>
        </w:rPr>
        <w:t>(b)</w:t>
      </w:r>
      <w:r w:rsidRPr="00E602FF">
        <w:rPr>
          <w:rFonts w:ascii="Times New Roman" w:hAnsi="Times New Roman"/>
          <w:bCs/>
          <w:szCs w:val="22"/>
          <w:lang w:val="af-ZA"/>
        </w:rPr>
        <w:tab/>
        <w:t>Datum: ______________ Plek: ___________________ Tyd:_________</w:t>
      </w:r>
    </w:p>
    <w:p w14:paraId="280E2946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6E70A7">
        <w:rPr>
          <w:rFonts w:ascii="Times New Roman" w:hAnsi="Times New Roman"/>
          <w:bCs/>
          <w:i/>
          <w:iCs/>
          <w:szCs w:val="22"/>
          <w:lang w:val="af-ZA"/>
        </w:rPr>
        <w:t>(c)</w:t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Datum: ______________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Plek:____________________Tyd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>:_________</w:t>
      </w:r>
    </w:p>
    <w:p w14:paraId="425224D1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>om die volgende sake af te handel:</w:t>
      </w:r>
    </w:p>
    <w:p w14:paraId="645B3D37" w14:textId="4FA7B8BB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 </w:t>
      </w:r>
      <w:r w:rsidR="00A53B36">
        <w:rPr>
          <w:rFonts w:ascii="Times New Roman" w:hAnsi="Times New Roman"/>
          <w:bCs/>
          <w:szCs w:val="22"/>
          <w:lang w:val="af-ZA"/>
        </w:rPr>
        <w:t xml:space="preserve"> </w:t>
      </w:r>
      <w:r w:rsidRPr="00E602FF">
        <w:rPr>
          <w:rFonts w:ascii="Times New Roman" w:hAnsi="Times New Roman"/>
          <w:bCs/>
          <w:szCs w:val="22"/>
          <w:lang w:val="af-ZA"/>
        </w:rPr>
        <w:t>(i)</w:t>
      </w:r>
      <w:r w:rsidRPr="00E602FF">
        <w:rPr>
          <w:rFonts w:ascii="Times New Roman" w:hAnsi="Times New Roman"/>
          <w:bCs/>
          <w:szCs w:val="22"/>
          <w:lang w:val="af-ZA"/>
        </w:rPr>
        <w:tab/>
        <w:t>alle benoemings oorweeg;</w:t>
      </w:r>
    </w:p>
    <w:p w14:paraId="1B485846" w14:textId="77777777" w:rsidR="00D2110C" w:rsidRPr="00E602FF" w:rsidRDefault="00C3546D" w:rsidP="0069738D">
      <w:pPr>
        <w:spacing w:line="276" w:lineRule="auto"/>
        <w:ind w:left="1440" w:hanging="731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 xml:space="preserve"> (ii)</w:t>
      </w:r>
      <w:r w:rsidRPr="00E602FF">
        <w:rPr>
          <w:rFonts w:ascii="Times New Roman" w:hAnsi="Times New Roman"/>
          <w:bCs/>
          <w:szCs w:val="22"/>
          <w:lang w:val="af-ZA"/>
        </w:rPr>
        <w:tab/>
        <w:t>alle benoemings verwerp wat nie verkiesbaar is nie of wat nie behoorlik voltooi is nie; en</w:t>
      </w:r>
    </w:p>
    <w:p w14:paraId="416F417B" w14:textId="2A829FF4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>(iii)</w:t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lys opstel van benoemde ouers wat kwalifiseer om kandidate te wees.</w:t>
      </w:r>
    </w:p>
    <w:p w14:paraId="464D0AA4" w14:textId="77777777" w:rsidR="00D2110C" w:rsidRPr="00E602FF" w:rsidRDefault="00D2110C" w:rsidP="00E602FF">
      <w:pPr>
        <w:spacing w:line="276" w:lineRule="auto"/>
        <w:ind w:left="720" w:hanging="720"/>
        <w:contextualSpacing/>
        <w:jc w:val="both"/>
        <w:rPr>
          <w:rFonts w:ascii="Times New Roman" w:hAnsi="Times New Roman"/>
          <w:bCs/>
          <w:szCs w:val="22"/>
          <w:lang w:val="af-ZA"/>
        </w:rPr>
      </w:pPr>
    </w:p>
    <w:p w14:paraId="149DFD23" w14:textId="0F85D6D3" w:rsidR="00D2110C" w:rsidRPr="00E602FF" w:rsidRDefault="00314267">
      <w:pPr>
        <w:spacing w:line="276" w:lineRule="auto"/>
        <w:ind w:left="660" w:hangingChars="300" w:hanging="66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3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 xml:space="preserve">Enige persoon mag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beswaar teen enige benoeming skriftelik by die </w:t>
      </w:r>
      <w:proofErr w:type="spellStart"/>
      <w:r w:rsidR="00C3546D" w:rsidRPr="00E602FF">
        <w:rPr>
          <w:rFonts w:ascii="Times New Roman" w:hAnsi="Times New Roman"/>
          <w:bCs/>
          <w:szCs w:val="22"/>
          <w:lang w:val="af-ZA"/>
        </w:rPr>
        <w:t>skoolkiesbeampte</w:t>
      </w:r>
      <w:proofErr w:type="spellEnd"/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>___________________</w:t>
      </w:r>
      <w:r w:rsidR="00C26F96">
        <w:rPr>
          <w:rFonts w:ascii="Times New Roman" w:hAnsi="Times New Roman"/>
          <w:bCs/>
          <w:szCs w:val="22"/>
          <w:lang w:val="af-ZA"/>
        </w:rPr>
        <w:t>________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________ (naam en van) aanteken teen 16:00 op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>________________________________ (datum).</w:t>
      </w:r>
    </w:p>
    <w:p w14:paraId="0C04ED1A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3408B991" w14:textId="3C79309C" w:rsidR="00D2110C" w:rsidRPr="00E602FF" w:rsidRDefault="00314267">
      <w:pPr>
        <w:spacing w:line="276" w:lineRule="auto"/>
        <w:ind w:left="660" w:hangingChars="300" w:hanging="66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4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Verkiesing sal gehou word op _____________________________________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 xml:space="preserve">(datum), by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________________________________ (plek), en die </w:t>
      </w:r>
      <w:proofErr w:type="spellStart"/>
      <w:r w:rsidR="00C3546D" w:rsidRPr="00E602FF">
        <w:rPr>
          <w:rFonts w:ascii="Times New Roman" w:hAnsi="Times New Roman"/>
          <w:bCs/>
          <w:szCs w:val="22"/>
          <w:lang w:val="af-ZA"/>
        </w:rPr>
        <w:t>stemstasie</w:t>
      </w:r>
      <w:proofErr w:type="spellEnd"/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sal om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>_______</w:t>
      </w:r>
      <w:r w:rsidR="006E70A7">
        <w:rPr>
          <w:rFonts w:ascii="Times New Roman" w:hAnsi="Times New Roman"/>
          <w:bCs/>
          <w:szCs w:val="22"/>
          <w:lang w:val="af-ZA"/>
        </w:rPr>
        <w:t>____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_ (tyd)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 xml:space="preserve">open en om _________________(tyd) sluit en sal vir die volgende tydgleuwe (in die geval 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 xml:space="preserve">van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verkiesing-per-hand) oop wees:</w:t>
      </w:r>
    </w:p>
    <w:p w14:paraId="4DC3AF37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</w:t>
      </w:r>
    </w:p>
    <w:p w14:paraId="6725AC04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</w:t>
      </w:r>
    </w:p>
    <w:p w14:paraId="2B4509E5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</w:t>
      </w:r>
    </w:p>
    <w:p w14:paraId="1299540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</w:t>
      </w:r>
    </w:p>
    <w:p w14:paraId="1F38A4F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</w:t>
      </w:r>
    </w:p>
    <w:p w14:paraId="5B1CB80C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____________________________  </w:t>
      </w:r>
    </w:p>
    <w:p w14:paraId="77CD7FEB" w14:textId="503ED010" w:rsidR="00D2110C" w:rsidRPr="00E602FF" w:rsidRDefault="00C3546D" w:rsidP="00A23B7B">
      <w:pPr>
        <w:spacing w:line="276" w:lineRule="auto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  <w:t xml:space="preserve">Hierdie verkiesing sal slegs </w:t>
      </w:r>
      <w:r w:rsidR="00A23B7B">
        <w:rPr>
          <w:rFonts w:ascii="Times New Roman" w:hAnsi="Times New Roman"/>
          <w:bCs/>
          <w:szCs w:val="22"/>
          <w:lang w:val="af-ZA"/>
        </w:rPr>
        <w:t>gehou word</w:t>
      </w:r>
      <w:r w:rsidRPr="00E602FF">
        <w:rPr>
          <w:rFonts w:ascii="Times New Roman" w:hAnsi="Times New Roman"/>
          <w:bCs/>
          <w:szCs w:val="22"/>
          <w:lang w:val="af-ZA"/>
        </w:rPr>
        <w:t xml:space="preserve"> indien meer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ouerkandidate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benoem word as die getal </w:t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lede wat verkies moet word. </w:t>
      </w:r>
    </w:p>
    <w:p w14:paraId="21B1593A" w14:textId="47154010" w:rsidR="00D2110C" w:rsidRPr="00E602FF" w:rsidRDefault="00D2110C" w:rsidP="00F25671">
      <w:pPr>
        <w:tabs>
          <w:tab w:val="left" w:pos="3927"/>
        </w:tabs>
        <w:spacing w:line="276" w:lineRule="auto"/>
        <w:contextualSpacing/>
        <w:jc w:val="center"/>
        <w:rPr>
          <w:rFonts w:ascii="Times New Roman" w:hAnsi="Times New Roman"/>
          <w:bCs/>
          <w:szCs w:val="22"/>
          <w:lang w:val="af-ZA"/>
        </w:rPr>
      </w:pPr>
    </w:p>
    <w:p w14:paraId="2BB8CD7B" w14:textId="2E2C617C" w:rsidR="00D2110C" w:rsidRPr="00E602FF" w:rsidRDefault="00314267">
      <w:pPr>
        <w:spacing w:line="276" w:lineRule="auto"/>
        <w:ind w:left="720" w:hanging="72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lastRenderedPageBreak/>
        <w:t>5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>Die tel van stembriewe sal gehou word op __________________________________ (datum) by _______________________ (plek)</w:t>
      </w:r>
      <w:r w:rsidR="006E70A7">
        <w:rPr>
          <w:rFonts w:ascii="Times New Roman" w:hAnsi="Times New Roman"/>
          <w:bCs/>
          <w:szCs w:val="22"/>
          <w:lang w:val="af-ZA"/>
        </w:rPr>
        <w:t xml:space="preserve"> </w:t>
      </w:r>
      <w:r w:rsidR="00C3546D" w:rsidRPr="00E602FF">
        <w:rPr>
          <w:rFonts w:ascii="Times New Roman" w:hAnsi="Times New Roman"/>
          <w:bCs/>
          <w:szCs w:val="22"/>
          <w:lang w:val="af-ZA"/>
        </w:rPr>
        <w:t>nadat die stemmin</w:t>
      </w:r>
      <w:r w:rsidR="0001180B">
        <w:rPr>
          <w:rFonts w:ascii="Times New Roman" w:hAnsi="Times New Roman"/>
          <w:bCs/>
          <w:szCs w:val="22"/>
          <w:lang w:val="af-ZA"/>
        </w:rPr>
        <w:t>g by die verkiesing gesluit het</w:t>
      </w:r>
      <w:r w:rsidR="00C3546D" w:rsidRPr="00E602FF">
        <w:rPr>
          <w:rFonts w:ascii="Times New Roman" w:hAnsi="Times New Roman"/>
          <w:bCs/>
          <w:szCs w:val="22"/>
          <w:lang w:val="af-ZA"/>
        </w:rPr>
        <w:t xml:space="preserve"> en benoemdes mag hierdie sessie bywoon.</w:t>
      </w:r>
    </w:p>
    <w:p w14:paraId="6BAF9F2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4B789EB6" w14:textId="3F6B5807" w:rsidR="00D2110C" w:rsidRPr="00E602FF" w:rsidRDefault="00314267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6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  <w:t>U word hiermee daaraan herinner om—</w:t>
      </w:r>
    </w:p>
    <w:p w14:paraId="6D6D9158" w14:textId="21966E68" w:rsidR="00D2110C" w:rsidRPr="00E602FF" w:rsidRDefault="00C3546D" w:rsidP="0001180B">
      <w:pPr>
        <w:spacing w:line="276" w:lineRule="auto"/>
        <w:ind w:left="1316" w:hanging="596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i/>
          <w:iCs/>
          <w:szCs w:val="22"/>
          <w:lang w:val="af-ZA"/>
        </w:rPr>
        <w:t>(a)</w:t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vorm van identifikasie saam te bring om u toe te laat om te stem. </w:t>
      </w:r>
      <w:r w:rsidR="0048312C">
        <w:rPr>
          <w:rFonts w:ascii="Times New Roman" w:hAnsi="Times New Roman"/>
          <w:bCs/>
          <w:szCs w:val="22"/>
          <w:lang w:val="af-ZA"/>
        </w:rPr>
        <w:t> </w:t>
      </w:r>
      <w:r w:rsidRPr="00E602FF">
        <w:rPr>
          <w:rFonts w:ascii="Times New Roman" w:hAnsi="Times New Roman"/>
          <w:bCs/>
          <w:szCs w:val="22"/>
          <w:lang w:val="af-ZA"/>
        </w:rPr>
        <w:t xml:space="preserve">Die vorm van identifikasie moet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Suid-Afrikaanse identiteitskaart of groen staafkode-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identiteits</w:t>
      </w:r>
      <w:proofErr w:type="spellEnd"/>
      <w:r w:rsidR="0001180B">
        <w:rPr>
          <w:rFonts w:ascii="Times New Roman" w:hAnsi="Times New Roman"/>
          <w:bCs/>
          <w:szCs w:val="22"/>
          <w:lang w:val="af-ZA"/>
        </w:rPr>
        <w:t>-</w:t>
      </w:r>
      <w:r w:rsidRPr="00E602FF">
        <w:rPr>
          <w:rFonts w:ascii="Times New Roman" w:hAnsi="Times New Roman"/>
          <w:bCs/>
          <w:szCs w:val="22"/>
          <w:lang w:val="af-ZA"/>
        </w:rPr>
        <w:t xml:space="preserve">dokument wees,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tydelike identiteitsdokument uitgereik deur die Departement van Binnelandse Sake of, in die geval van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buitelander, </w:t>
      </w:r>
      <w:r w:rsidR="00F805BF">
        <w:rPr>
          <w:rFonts w:ascii="Times New Roman" w:hAnsi="Times New Roman"/>
          <w:bCs/>
          <w:szCs w:val="22"/>
          <w:lang w:val="af-ZA"/>
        </w:rPr>
        <w:t>ŉ</w:t>
      </w:r>
      <w:r w:rsidRPr="00E602FF">
        <w:rPr>
          <w:rFonts w:ascii="Times New Roman" w:hAnsi="Times New Roman"/>
          <w:bCs/>
          <w:szCs w:val="22"/>
          <w:lang w:val="af-ZA"/>
        </w:rPr>
        <w:t xml:space="preserve"> permit uitgereik ingevolge die “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Immigration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Act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>, 2002” (Wet 13 van 2002); en</w:t>
      </w:r>
    </w:p>
    <w:p w14:paraId="1F6DC605" w14:textId="77777777" w:rsidR="00D2110C" w:rsidRPr="00E602FF" w:rsidRDefault="00C3546D">
      <w:pPr>
        <w:spacing w:line="276" w:lineRule="auto"/>
        <w:ind w:leftChars="327" w:left="1319" w:hanging="60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i/>
          <w:iCs/>
          <w:szCs w:val="22"/>
          <w:lang w:val="af-ZA"/>
        </w:rPr>
        <w:t>(b)</w:t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die volgende faktore in aanmerking te neem wanneer </w:t>
      </w:r>
      <w:proofErr w:type="spellStart"/>
      <w:r w:rsidRPr="00E602FF">
        <w:rPr>
          <w:rFonts w:ascii="Times New Roman" w:hAnsi="Times New Roman"/>
          <w:bCs/>
          <w:szCs w:val="22"/>
          <w:lang w:val="af-ZA"/>
        </w:rPr>
        <w:t>ouerkandidate</w:t>
      </w:r>
      <w:proofErr w:type="spellEnd"/>
      <w:r w:rsidRPr="00E602FF">
        <w:rPr>
          <w:rFonts w:ascii="Times New Roman" w:hAnsi="Times New Roman"/>
          <w:bCs/>
          <w:szCs w:val="22"/>
          <w:lang w:val="af-ZA"/>
        </w:rPr>
        <w:t xml:space="preserve"> benoem en verkies word:</w:t>
      </w:r>
    </w:p>
    <w:p w14:paraId="51527AC4" w14:textId="7746A47D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="0001180B">
        <w:rPr>
          <w:rFonts w:ascii="Times New Roman" w:hAnsi="Times New Roman"/>
          <w:bCs/>
          <w:szCs w:val="22"/>
          <w:lang w:val="af-ZA"/>
        </w:rPr>
        <w:t xml:space="preserve">  </w:t>
      </w:r>
      <w:r w:rsidRPr="00E602FF">
        <w:rPr>
          <w:rFonts w:ascii="Times New Roman" w:hAnsi="Times New Roman"/>
          <w:bCs/>
          <w:szCs w:val="22"/>
          <w:lang w:val="af-ZA"/>
        </w:rPr>
        <w:t>(i)</w:t>
      </w:r>
      <w:r w:rsidRPr="00E602FF">
        <w:rPr>
          <w:rFonts w:ascii="Times New Roman" w:hAnsi="Times New Roman"/>
          <w:bCs/>
          <w:szCs w:val="22"/>
          <w:lang w:val="af-ZA"/>
        </w:rPr>
        <w:tab/>
        <w:t>die beginsel van billikheid;</w:t>
      </w:r>
    </w:p>
    <w:p w14:paraId="643C9FF2" w14:textId="201596CB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="0001180B">
        <w:rPr>
          <w:rFonts w:ascii="Times New Roman" w:hAnsi="Times New Roman"/>
          <w:bCs/>
          <w:szCs w:val="22"/>
          <w:lang w:val="af-ZA"/>
        </w:rPr>
        <w:t xml:space="preserve"> </w:t>
      </w:r>
      <w:r w:rsidRPr="00E602FF">
        <w:rPr>
          <w:rFonts w:ascii="Times New Roman" w:hAnsi="Times New Roman"/>
          <w:bCs/>
          <w:szCs w:val="22"/>
          <w:lang w:val="af-ZA"/>
        </w:rPr>
        <w:t>(ii)</w:t>
      </w:r>
      <w:r w:rsidRPr="00E602FF">
        <w:rPr>
          <w:rFonts w:ascii="Times New Roman" w:hAnsi="Times New Roman"/>
          <w:bCs/>
          <w:szCs w:val="22"/>
          <w:lang w:val="af-ZA"/>
        </w:rPr>
        <w:tab/>
        <w:t>die noodsaaklikheid om onregte van die verlede reg te stel; en</w:t>
      </w:r>
    </w:p>
    <w:p w14:paraId="04D0F297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  <w:t>(iii)</w:t>
      </w:r>
      <w:r w:rsidRPr="00E602FF">
        <w:rPr>
          <w:rFonts w:ascii="Times New Roman" w:hAnsi="Times New Roman"/>
          <w:bCs/>
          <w:szCs w:val="22"/>
          <w:lang w:val="af-ZA"/>
        </w:rPr>
        <w:tab/>
        <w:t>die noodsaaklikheid van verteenwoordiging.</w:t>
      </w:r>
    </w:p>
    <w:p w14:paraId="5EF73F0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45EBBC20" w14:textId="7C52E9AE" w:rsidR="00E62226" w:rsidRPr="00E602FF" w:rsidRDefault="00314267" w:rsidP="00CD05C1">
      <w:pPr>
        <w:spacing w:line="276" w:lineRule="auto"/>
        <w:ind w:left="720" w:hanging="720"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7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</w:r>
      <w:r w:rsidR="00E62226" w:rsidRPr="00E602FF">
        <w:rPr>
          <w:rFonts w:ascii="Times New Roman" w:hAnsi="Times New Roman"/>
          <w:szCs w:val="22"/>
          <w:lang w:val="af-ZA"/>
        </w:rPr>
        <w:t>I</w:t>
      </w:r>
      <w:r w:rsidR="00D462D7" w:rsidRPr="00E602FF">
        <w:rPr>
          <w:rFonts w:ascii="Times New Roman" w:hAnsi="Times New Roman"/>
          <w:szCs w:val="22"/>
          <w:lang w:val="af-ZA"/>
        </w:rPr>
        <w:t xml:space="preserve">ndien die getal benoemde </w:t>
      </w:r>
      <w:proofErr w:type="spellStart"/>
      <w:r w:rsidR="00D462D7" w:rsidRPr="00E602FF">
        <w:rPr>
          <w:rFonts w:ascii="Times New Roman" w:hAnsi="Times New Roman"/>
          <w:szCs w:val="22"/>
          <w:lang w:val="af-ZA"/>
        </w:rPr>
        <w:t>ouerkandidate</w:t>
      </w:r>
      <w:proofErr w:type="spellEnd"/>
      <w:r w:rsidR="00D462D7" w:rsidRPr="00E602FF">
        <w:rPr>
          <w:rFonts w:ascii="Times New Roman" w:hAnsi="Times New Roman"/>
          <w:szCs w:val="22"/>
          <w:lang w:val="af-ZA"/>
        </w:rPr>
        <w:t xml:space="preserve"> gelyk is aan die getal lede wat verkies moet word, en </w:t>
      </w:r>
      <w:r w:rsidR="00A23B7B">
        <w:rPr>
          <w:rFonts w:ascii="Times New Roman" w:hAnsi="Times New Roman"/>
          <w:szCs w:val="22"/>
          <w:lang w:val="af-ZA"/>
        </w:rPr>
        <w:t>hulle</w:t>
      </w:r>
      <w:r w:rsidR="00D462D7" w:rsidRPr="00E602FF">
        <w:rPr>
          <w:rFonts w:ascii="Times New Roman" w:hAnsi="Times New Roman"/>
          <w:szCs w:val="22"/>
          <w:lang w:val="af-ZA"/>
        </w:rPr>
        <w:t xml:space="preserve"> verkiesbaar is om as lede </w:t>
      </w:r>
      <w:r w:rsidR="00CD05C1">
        <w:rPr>
          <w:rFonts w:ascii="Times New Roman" w:hAnsi="Times New Roman"/>
          <w:szCs w:val="22"/>
          <w:lang w:val="af-ZA"/>
        </w:rPr>
        <w:t>in</w:t>
      </w:r>
      <w:r w:rsidR="00D462D7" w:rsidRPr="00E602FF">
        <w:rPr>
          <w:rFonts w:ascii="Times New Roman" w:hAnsi="Times New Roman"/>
          <w:szCs w:val="22"/>
          <w:lang w:val="af-ZA"/>
        </w:rPr>
        <w:t xml:space="preserve"> die beheerliggaam te dien, sal die </w:t>
      </w:r>
      <w:proofErr w:type="spellStart"/>
      <w:r w:rsidR="00D462D7" w:rsidRPr="00E602FF">
        <w:rPr>
          <w:rFonts w:ascii="Times New Roman" w:hAnsi="Times New Roman"/>
          <w:szCs w:val="22"/>
          <w:lang w:val="af-ZA"/>
        </w:rPr>
        <w:t>ouerkandidate</w:t>
      </w:r>
      <w:proofErr w:type="spellEnd"/>
      <w:r w:rsidR="00D462D7" w:rsidRPr="00E602FF">
        <w:rPr>
          <w:rFonts w:ascii="Times New Roman" w:hAnsi="Times New Roman"/>
          <w:szCs w:val="22"/>
          <w:lang w:val="af-ZA"/>
        </w:rPr>
        <w:t xml:space="preserve"> as verkose lede van die beheerliggaam geag word, en </w:t>
      </w:r>
      <w:r w:rsidR="00CD05C1">
        <w:rPr>
          <w:rFonts w:ascii="Times New Roman" w:hAnsi="Times New Roman"/>
          <w:szCs w:val="22"/>
          <w:lang w:val="af-ZA"/>
        </w:rPr>
        <w:t xml:space="preserve">daar sal </w:t>
      </w:r>
      <w:r w:rsidR="00D462D7" w:rsidRPr="00E602FF">
        <w:rPr>
          <w:rFonts w:ascii="Times New Roman" w:hAnsi="Times New Roman"/>
          <w:szCs w:val="22"/>
          <w:lang w:val="af-ZA"/>
        </w:rPr>
        <w:t xml:space="preserve">geen verkiesing </w:t>
      </w:r>
      <w:r w:rsidR="00CD05C1">
        <w:rPr>
          <w:rFonts w:ascii="Times New Roman" w:hAnsi="Times New Roman"/>
          <w:szCs w:val="22"/>
          <w:lang w:val="af-ZA"/>
        </w:rPr>
        <w:t>wees</w:t>
      </w:r>
      <w:r w:rsidR="00D462D7" w:rsidRPr="00E602FF">
        <w:rPr>
          <w:rFonts w:ascii="Times New Roman" w:hAnsi="Times New Roman"/>
          <w:szCs w:val="22"/>
          <w:lang w:val="af-ZA"/>
        </w:rPr>
        <w:t xml:space="preserve"> nie</w:t>
      </w:r>
      <w:r w:rsidR="00E62226" w:rsidRPr="00E602FF">
        <w:rPr>
          <w:rFonts w:ascii="Times New Roman" w:hAnsi="Times New Roman"/>
          <w:szCs w:val="22"/>
          <w:lang w:val="af-ZA"/>
        </w:rPr>
        <w:t>.</w:t>
      </w:r>
    </w:p>
    <w:p w14:paraId="79DDF7A0" w14:textId="4270B209" w:rsidR="00D2110C" w:rsidRPr="00E602FF" w:rsidRDefault="00C3546D" w:rsidP="00A23B7B">
      <w:pPr>
        <w:spacing w:line="276" w:lineRule="auto"/>
        <w:ind w:left="720" w:hanging="720"/>
        <w:contextualSpacing/>
        <w:jc w:val="both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 xml:space="preserve"> </w:t>
      </w:r>
    </w:p>
    <w:p w14:paraId="080DD0FB" w14:textId="2896AC5D" w:rsidR="00E62226" w:rsidRPr="00E602FF" w:rsidRDefault="00314267" w:rsidP="00CD05C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2"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8</w:t>
      </w:r>
      <w:r w:rsidR="00C3546D" w:rsidRPr="00E602FF">
        <w:rPr>
          <w:rFonts w:ascii="Times New Roman" w:hAnsi="Times New Roman"/>
          <w:bCs/>
          <w:szCs w:val="22"/>
          <w:lang w:val="af-ZA"/>
        </w:rPr>
        <w:t>.</w:t>
      </w:r>
      <w:r w:rsidR="00C3546D" w:rsidRPr="00E602FF">
        <w:rPr>
          <w:rFonts w:ascii="Times New Roman" w:hAnsi="Times New Roman"/>
          <w:bCs/>
          <w:szCs w:val="22"/>
          <w:lang w:val="af-ZA"/>
        </w:rPr>
        <w:tab/>
      </w:r>
      <w:r w:rsidR="00E62226" w:rsidRPr="00E602FF">
        <w:rPr>
          <w:rFonts w:ascii="Times New Roman" w:hAnsi="Times New Roman" w:cs="Times New Roman"/>
          <w:sz w:val="22"/>
          <w:szCs w:val="22"/>
          <w:lang w:val="af-ZA"/>
        </w:rPr>
        <w:t>I</w:t>
      </w:r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 xml:space="preserve">ndien die getal benoemde </w:t>
      </w:r>
      <w:proofErr w:type="spellStart"/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>ouerkandidate</w:t>
      </w:r>
      <w:proofErr w:type="spellEnd"/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 xml:space="preserve"> meer is as die getal lede wat verkies moet word, en </w:t>
      </w:r>
      <w:r w:rsidR="00CD05C1">
        <w:rPr>
          <w:rFonts w:ascii="Times New Roman" w:hAnsi="Times New Roman" w:cs="Times New Roman"/>
          <w:sz w:val="22"/>
          <w:szCs w:val="22"/>
          <w:lang w:val="af-ZA"/>
        </w:rPr>
        <w:t>hulle</w:t>
      </w:r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 xml:space="preserve"> verkiesbaar is om as lede </w:t>
      </w:r>
      <w:r w:rsidR="00CD05C1">
        <w:rPr>
          <w:rFonts w:ascii="Times New Roman" w:hAnsi="Times New Roman" w:cs="Times New Roman"/>
          <w:sz w:val="22"/>
          <w:szCs w:val="22"/>
          <w:lang w:val="af-ZA"/>
        </w:rPr>
        <w:t>in</w:t>
      </w:r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 xml:space="preserve"> die beheerliggaam te dien, moet </w:t>
      </w:r>
      <w:r w:rsidR="00F805BF">
        <w:rPr>
          <w:rFonts w:ascii="Times New Roman" w:hAnsi="Times New Roman" w:cs="Times New Roman"/>
          <w:sz w:val="22"/>
          <w:szCs w:val="22"/>
          <w:lang w:val="af-ZA"/>
        </w:rPr>
        <w:t>ŉ</w:t>
      </w:r>
      <w:r w:rsidR="00D462D7" w:rsidRPr="00E602FF">
        <w:rPr>
          <w:rFonts w:ascii="Times New Roman" w:hAnsi="Times New Roman" w:cs="Times New Roman"/>
          <w:sz w:val="22"/>
          <w:szCs w:val="22"/>
          <w:lang w:val="af-ZA"/>
        </w:rPr>
        <w:t xml:space="preserve"> verkiesing gehou word.</w:t>
      </w:r>
    </w:p>
    <w:p w14:paraId="33ED7AD8" w14:textId="77777777" w:rsidR="00E62226" w:rsidRPr="00E602FF" w:rsidRDefault="00E62226" w:rsidP="00084368">
      <w:pPr>
        <w:pStyle w:val="ListParagraph"/>
        <w:spacing w:after="0"/>
        <w:ind w:left="0"/>
        <w:rPr>
          <w:rFonts w:ascii="Times New Roman" w:hAnsi="Times New Roman" w:cs="Times New Roman"/>
          <w:sz w:val="22"/>
          <w:szCs w:val="22"/>
          <w:lang w:val="af-ZA"/>
        </w:rPr>
      </w:pPr>
    </w:p>
    <w:p w14:paraId="5371AD16" w14:textId="798BDBFD" w:rsidR="00D2110C" w:rsidRPr="00E602FF" w:rsidRDefault="00E62226" w:rsidP="00084368">
      <w:pPr>
        <w:pStyle w:val="ListParagraph"/>
        <w:spacing w:after="0"/>
        <w:ind w:hanging="720"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 xml:space="preserve">9. </w:t>
      </w:r>
      <w:r w:rsidR="00084368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>I</w:t>
      </w:r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ndien die getal benoemde </w:t>
      </w:r>
      <w:proofErr w:type="spellStart"/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>ouerkandidate</w:t>
      </w:r>
      <w:proofErr w:type="spellEnd"/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minder is as die getal lede wat verkies moet word, en </w:t>
      </w:r>
      <w:r w:rsidR="00CD05C1">
        <w:rPr>
          <w:rFonts w:ascii="Times New Roman" w:eastAsia="Times New Roman" w:hAnsi="Times New Roman" w:cs="Times New Roman"/>
          <w:sz w:val="22"/>
          <w:szCs w:val="22"/>
          <w:lang w:val="af-ZA"/>
        </w:rPr>
        <w:t>hulle</w:t>
      </w:r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verkiesbaar is om as lede </w:t>
      </w:r>
      <w:r w:rsidR="00CD05C1">
        <w:rPr>
          <w:rFonts w:ascii="Times New Roman" w:eastAsia="Times New Roman" w:hAnsi="Times New Roman" w:cs="Times New Roman"/>
          <w:sz w:val="22"/>
          <w:szCs w:val="22"/>
          <w:lang w:val="af-ZA"/>
        </w:rPr>
        <w:t>in</w:t>
      </w:r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die beheerliggaam te dien, moet die </w:t>
      </w:r>
      <w:proofErr w:type="spellStart"/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>skoolkiesbeampte</w:t>
      </w:r>
      <w:proofErr w:type="spellEnd"/>
      <w:r w:rsidR="00D462D7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</w:t>
      </w:r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verklaar dat die </w:t>
      </w:r>
      <w:proofErr w:type="spellStart"/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>ouerkandidate</w:t>
      </w:r>
      <w:proofErr w:type="spellEnd"/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na behore verkies </w:t>
      </w:r>
      <w:r w:rsidR="00F71D9A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is, </w:t>
      </w:r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en verdere benoemings van </w:t>
      </w:r>
      <w:proofErr w:type="spellStart"/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>ouerkandidate</w:t>
      </w:r>
      <w:proofErr w:type="spellEnd"/>
      <w:r w:rsidR="00D925A8" w:rsidRPr="00E602FF">
        <w:rPr>
          <w:rFonts w:ascii="Times New Roman" w:eastAsia="Times New Roman" w:hAnsi="Times New Roman" w:cs="Times New Roman"/>
          <w:sz w:val="22"/>
          <w:szCs w:val="22"/>
          <w:lang w:val="af-ZA"/>
        </w:rPr>
        <w:t xml:space="preserve"> aanvra</w:t>
      </w:r>
      <w:r w:rsidR="0069738D">
        <w:rPr>
          <w:rFonts w:ascii="Times New Roman" w:eastAsia="Times New Roman" w:hAnsi="Times New Roman" w:cs="Times New Roman"/>
          <w:sz w:val="22"/>
          <w:szCs w:val="22"/>
          <w:lang w:val="af-ZA"/>
        </w:rPr>
        <w:t>.</w:t>
      </w:r>
    </w:p>
    <w:p w14:paraId="4B09F77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58684FB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34C759D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5ECDE9E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__________                                            __________________________________________</w:t>
      </w:r>
    </w:p>
    <w:p w14:paraId="1C929B6F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>DATUM</w:t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                                     HANDTEKENING VAN SKOOLKIESBEAMPTE</w:t>
      </w:r>
    </w:p>
    <w:p w14:paraId="3F61AF5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21916BE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62E59D6A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  <w:t xml:space="preserve">ADRES: </w:t>
      </w:r>
    </w:p>
    <w:p w14:paraId="1DD4C832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  <w:t>____________________________________________________</w:t>
      </w:r>
    </w:p>
    <w:p w14:paraId="0710F418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  <w:t>____________________________________________________</w:t>
      </w:r>
    </w:p>
    <w:p w14:paraId="3070EC99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</w:r>
      <w:r w:rsidRPr="00E602FF">
        <w:rPr>
          <w:rFonts w:ascii="Times New Roman" w:hAnsi="Times New Roman"/>
          <w:bCs/>
          <w:szCs w:val="22"/>
          <w:lang w:val="af-ZA"/>
        </w:rPr>
        <w:tab/>
        <w:t>____________________________________________________</w:t>
      </w:r>
    </w:p>
    <w:p w14:paraId="7731860A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41F03361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36EFF2E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bCs/>
          <w:szCs w:val="22"/>
          <w:lang w:val="af-ZA"/>
        </w:rPr>
      </w:pPr>
    </w:p>
    <w:p w14:paraId="08BEC8A2" w14:textId="77777777" w:rsidR="0038262E" w:rsidRDefault="0038262E">
      <w:pPr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szCs w:val="22"/>
          <w:lang w:val="af-ZA"/>
        </w:rPr>
        <w:br w:type="page"/>
      </w:r>
    </w:p>
    <w:p w14:paraId="2E4703AE" w14:textId="30E4E036" w:rsidR="00D2110C" w:rsidRPr="00E602FF" w:rsidRDefault="00C3546D">
      <w:pPr>
        <w:spacing w:line="276" w:lineRule="auto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Bring asseblief die </w:t>
      </w:r>
      <w:proofErr w:type="spellStart"/>
      <w:r w:rsidR="00CD05C1">
        <w:rPr>
          <w:rFonts w:ascii="Times New Roman" w:hAnsi="Times New Roman"/>
          <w:szCs w:val="22"/>
          <w:lang w:val="af-ZA"/>
        </w:rPr>
        <w:t>skool</w:t>
      </w:r>
      <w:r w:rsidRPr="00E602FF">
        <w:rPr>
          <w:rFonts w:ascii="Times New Roman" w:hAnsi="Times New Roman"/>
          <w:szCs w:val="22"/>
          <w:lang w:val="af-ZA"/>
        </w:rPr>
        <w:t>stempel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van die kantoor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skoolkiesbeampte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aan:</w:t>
      </w:r>
    </w:p>
    <w:p w14:paraId="7564E9AC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2110C" w:rsidRPr="00E602FF" w14:paraId="7D7855C0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3B6565EB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3C03BAB8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761EF038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1BF28A35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42ACE274" w14:textId="77777777" w:rsidR="00D2110C" w:rsidRPr="00E602FF" w:rsidRDefault="00C3546D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  <w:r w:rsidRPr="00E602FF">
              <w:rPr>
                <w:rFonts w:ascii="Times New Roman" w:hAnsi="Times New Roman"/>
                <w:color w:val="D9D9D9"/>
                <w:szCs w:val="22"/>
                <w:lang w:val="af-ZA"/>
              </w:rPr>
              <w:t xml:space="preserve">STEMPEL </w:t>
            </w:r>
          </w:p>
        </w:tc>
      </w:tr>
    </w:tbl>
    <w:p w14:paraId="0C7EB03F" w14:textId="1E4C9F62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sectPr w:rsidR="00D2110C" w:rsidRPr="00E6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A4E7" w14:textId="77777777" w:rsidR="00AB1130" w:rsidRDefault="00AB1130" w:rsidP="009961D3">
      <w:r>
        <w:separator/>
      </w:r>
    </w:p>
  </w:endnote>
  <w:endnote w:type="continuationSeparator" w:id="0">
    <w:p w14:paraId="7D3F1806" w14:textId="77777777" w:rsidR="00AB1130" w:rsidRDefault="00AB1130" w:rsidP="009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3C5" w14:textId="77777777" w:rsidR="00AB1130" w:rsidRDefault="00AB1130" w:rsidP="009961D3">
      <w:r>
        <w:separator/>
      </w:r>
    </w:p>
  </w:footnote>
  <w:footnote w:type="continuationSeparator" w:id="0">
    <w:p w14:paraId="52D96E27" w14:textId="77777777" w:rsidR="00AB1130" w:rsidRDefault="00AB1130" w:rsidP="0099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C180"/>
    <w:multiLevelType w:val="singleLevel"/>
    <w:tmpl w:val="CD19C180"/>
    <w:lvl w:ilvl="0">
      <w:start w:val="1"/>
      <w:numFmt w:val="lowerLetter"/>
      <w:suff w:val="space"/>
      <w:lvlText w:val="(%1)"/>
      <w:lvlJc w:val="left"/>
      <w:rPr>
        <w:rFonts w:hint="default"/>
        <w:i/>
        <w:iCs/>
      </w:rPr>
    </w:lvl>
  </w:abstractNum>
  <w:abstractNum w:abstractNumId="1" w15:restartNumberingAfterBreak="0">
    <w:nsid w:val="00C10E5A"/>
    <w:multiLevelType w:val="multilevel"/>
    <w:tmpl w:val="00C10E5A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0C94021"/>
    <w:multiLevelType w:val="multilevel"/>
    <w:tmpl w:val="00C94021"/>
    <w:lvl w:ilvl="0">
      <w:start w:val="1"/>
      <w:numFmt w:val="lowerRoman"/>
      <w:lvlText w:val="(%1)"/>
      <w:lvlJc w:val="right"/>
      <w:pPr>
        <w:ind w:left="185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4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079D35A9"/>
    <w:multiLevelType w:val="multilevel"/>
    <w:tmpl w:val="079D35A9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32BD"/>
    <w:multiLevelType w:val="singleLevel"/>
    <w:tmpl w:val="0D8E32B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</w:abstractNum>
  <w:abstractNum w:abstractNumId="9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F6A75E1"/>
    <w:multiLevelType w:val="singleLevel"/>
    <w:tmpl w:val="0F6A75E1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1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12" w15:restartNumberingAfterBreak="0">
    <w:nsid w:val="1CD7E266"/>
    <w:multiLevelType w:val="singleLevel"/>
    <w:tmpl w:val="1CD7E266"/>
    <w:lvl w:ilvl="0">
      <w:start w:val="3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3" w15:restartNumberingAfterBreak="0">
    <w:nsid w:val="1F581F9F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5" w15:restartNumberingAfterBreak="0">
    <w:nsid w:val="33DA5F8A"/>
    <w:multiLevelType w:val="multilevel"/>
    <w:tmpl w:val="33DA5F8A"/>
    <w:lvl w:ilvl="0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3B212A33"/>
    <w:multiLevelType w:val="singleLevel"/>
    <w:tmpl w:val="3B212A33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8" w15:restartNumberingAfterBreak="0">
    <w:nsid w:val="447C0DB9"/>
    <w:multiLevelType w:val="singleLevel"/>
    <w:tmpl w:val="447C0DB9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48912100"/>
    <w:multiLevelType w:val="multilevel"/>
    <w:tmpl w:val="48912100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5C614D4A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6AAE"/>
    <w:multiLevelType w:val="multilevel"/>
    <w:tmpl w:val="60B96AAE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E360B"/>
    <w:multiLevelType w:val="multilevel"/>
    <w:tmpl w:val="64FE360B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742C9B"/>
    <w:multiLevelType w:val="multilevel"/>
    <w:tmpl w:val="6A742C9B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F10697"/>
    <w:multiLevelType w:val="singleLevel"/>
    <w:tmpl w:val="71F10697"/>
    <w:lvl w:ilvl="0">
      <w:start w:val="1"/>
      <w:numFmt w:val="lowerLetter"/>
      <w:lvlText w:val="(%1)"/>
      <w:lvlJc w:val="left"/>
      <w:pPr>
        <w:tabs>
          <w:tab w:val="left" w:pos="2153"/>
        </w:tabs>
        <w:ind w:left="2153" w:hanging="735"/>
      </w:pPr>
      <w:rPr>
        <w:rFonts w:hint="default"/>
        <w:i/>
      </w:rPr>
    </w:lvl>
  </w:abstractNum>
  <w:abstractNum w:abstractNumId="25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327130193">
    <w:abstractNumId w:val="3"/>
  </w:num>
  <w:num w:numId="2" w16cid:durableId="994920584">
    <w:abstractNumId w:val="25"/>
  </w:num>
  <w:num w:numId="3" w16cid:durableId="1631788897">
    <w:abstractNumId w:val="14"/>
  </w:num>
  <w:num w:numId="4" w16cid:durableId="1227495297">
    <w:abstractNumId w:val="9"/>
  </w:num>
  <w:num w:numId="5" w16cid:durableId="1710183702">
    <w:abstractNumId w:val="16"/>
  </w:num>
  <w:num w:numId="6" w16cid:durableId="1068571240">
    <w:abstractNumId w:val="11"/>
  </w:num>
  <w:num w:numId="7" w16cid:durableId="93331702">
    <w:abstractNumId w:val="5"/>
  </w:num>
  <w:num w:numId="8" w16cid:durableId="764881749">
    <w:abstractNumId w:val="6"/>
  </w:num>
  <w:num w:numId="9" w16cid:durableId="220873846">
    <w:abstractNumId w:val="21"/>
  </w:num>
  <w:num w:numId="10" w16cid:durableId="1151409315">
    <w:abstractNumId w:val="22"/>
  </w:num>
  <w:num w:numId="11" w16cid:durableId="341014799">
    <w:abstractNumId w:val="8"/>
  </w:num>
  <w:num w:numId="12" w16cid:durableId="312762486">
    <w:abstractNumId w:val="19"/>
  </w:num>
  <w:num w:numId="13" w16cid:durableId="932275014">
    <w:abstractNumId w:val="1"/>
  </w:num>
  <w:num w:numId="14" w16cid:durableId="2146311557">
    <w:abstractNumId w:val="15"/>
  </w:num>
  <w:num w:numId="15" w16cid:durableId="1276523608">
    <w:abstractNumId w:val="17"/>
  </w:num>
  <w:num w:numId="16" w16cid:durableId="1020280323">
    <w:abstractNumId w:val="10"/>
  </w:num>
  <w:num w:numId="17" w16cid:durableId="798256018">
    <w:abstractNumId w:val="24"/>
  </w:num>
  <w:num w:numId="18" w16cid:durableId="796071659">
    <w:abstractNumId w:val="2"/>
  </w:num>
  <w:num w:numId="19" w16cid:durableId="1484614675">
    <w:abstractNumId w:val="23"/>
  </w:num>
  <w:num w:numId="20" w16cid:durableId="312950001">
    <w:abstractNumId w:val="12"/>
  </w:num>
  <w:num w:numId="21" w16cid:durableId="2020230955">
    <w:abstractNumId w:val="18"/>
  </w:num>
  <w:num w:numId="22" w16cid:durableId="1307515977">
    <w:abstractNumId w:val="0"/>
  </w:num>
  <w:num w:numId="23" w16cid:durableId="670646431">
    <w:abstractNumId w:val="7"/>
  </w:num>
  <w:num w:numId="24" w16cid:durableId="604851985">
    <w:abstractNumId w:val="4"/>
  </w:num>
  <w:num w:numId="25" w16cid:durableId="1544754737">
    <w:abstractNumId w:val="20"/>
  </w:num>
  <w:num w:numId="26" w16cid:durableId="1754625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B"/>
    <w:rsid w:val="00006B36"/>
    <w:rsid w:val="00010B93"/>
    <w:rsid w:val="0001180B"/>
    <w:rsid w:val="00026145"/>
    <w:rsid w:val="0003390B"/>
    <w:rsid w:val="000355C1"/>
    <w:rsid w:val="000435BD"/>
    <w:rsid w:val="00043A08"/>
    <w:rsid w:val="000454E5"/>
    <w:rsid w:val="000477F2"/>
    <w:rsid w:val="00050551"/>
    <w:rsid w:val="0005259A"/>
    <w:rsid w:val="00053777"/>
    <w:rsid w:val="00055EE8"/>
    <w:rsid w:val="00056768"/>
    <w:rsid w:val="000575B7"/>
    <w:rsid w:val="0006117F"/>
    <w:rsid w:val="00061FEA"/>
    <w:rsid w:val="00072387"/>
    <w:rsid w:val="00077396"/>
    <w:rsid w:val="000812D9"/>
    <w:rsid w:val="00081871"/>
    <w:rsid w:val="00081EB8"/>
    <w:rsid w:val="0008384D"/>
    <w:rsid w:val="00084368"/>
    <w:rsid w:val="000906F9"/>
    <w:rsid w:val="00093135"/>
    <w:rsid w:val="000939AC"/>
    <w:rsid w:val="000A11C7"/>
    <w:rsid w:val="000A1648"/>
    <w:rsid w:val="000A1A4B"/>
    <w:rsid w:val="000A3F4C"/>
    <w:rsid w:val="000A7197"/>
    <w:rsid w:val="000B28C5"/>
    <w:rsid w:val="000B57FC"/>
    <w:rsid w:val="000B62A0"/>
    <w:rsid w:val="000C1105"/>
    <w:rsid w:val="000C28F0"/>
    <w:rsid w:val="000C366D"/>
    <w:rsid w:val="000C6D97"/>
    <w:rsid w:val="000D05EC"/>
    <w:rsid w:val="000D0F49"/>
    <w:rsid w:val="000D601F"/>
    <w:rsid w:val="000E4050"/>
    <w:rsid w:val="000E60B2"/>
    <w:rsid w:val="00106316"/>
    <w:rsid w:val="00112275"/>
    <w:rsid w:val="001146A0"/>
    <w:rsid w:val="00115E79"/>
    <w:rsid w:val="001165BF"/>
    <w:rsid w:val="001212AC"/>
    <w:rsid w:val="00121DBA"/>
    <w:rsid w:val="00122078"/>
    <w:rsid w:val="0012644B"/>
    <w:rsid w:val="001270EE"/>
    <w:rsid w:val="00133FC4"/>
    <w:rsid w:val="001373B7"/>
    <w:rsid w:val="001406C0"/>
    <w:rsid w:val="00141104"/>
    <w:rsid w:val="00141840"/>
    <w:rsid w:val="00143C6C"/>
    <w:rsid w:val="00146563"/>
    <w:rsid w:val="00146876"/>
    <w:rsid w:val="0015739B"/>
    <w:rsid w:val="00161675"/>
    <w:rsid w:val="001718B2"/>
    <w:rsid w:val="00184650"/>
    <w:rsid w:val="001853B7"/>
    <w:rsid w:val="00192B09"/>
    <w:rsid w:val="001936E4"/>
    <w:rsid w:val="00197885"/>
    <w:rsid w:val="001B5DDE"/>
    <w:rsid w:val="001C0011"/>
    <w:rsid w:val="001C02DB"/>
    <w:rsid w:val="001C02F6"/>
    <w:rsid w:val="001C0685"/>
    <w:rsid w:val="001C69C1"/>
    <w:rsid w:val="001C702E"/>
    <w:rsid w:val="001D4909"/>
    <w:rsid w:val="001F0279"/>
    <w:rsid w:val="001F119B"/>
    <w:rsid w:val="001F2E0D"/>
    <w:rsid w:val="001F6E70"/>
    <w:rsid w:val="00202BBB"/>
    <w:rsid w:val="002041A4"/>
    <w:rsid w:val="00205EEE"/>
    <w:rsid w:val="002070E5"/>
    <w:rsid w:val="00211A8B"/>
    <w:rsid w:val="002137C6"/>
    <w:rsid w:val="002162FF"/>
    <w:rsid w:val="002205AD"/>
    <w:rsid w:val="00224B2F"/>
    <w:rsid w:val="00224F6F"/>
    <w:rsid w:val="00225E95"/>
    <w:rsid w:val="0023142C"/>
    <w:rsid w:val="00232B44"/>
    <w:rsid w:val="002405E0"/>
    <w:rsid w:val="00242829"/>
    <w:rsid w:val="00245BC9"/>
    <w:rsid w:val="00251248"/>
    <w:rsid w:val="00251817"/>
    <w:rsid w:val="002523D7"/>
    <w:rsid w:val="00255364"/>
    <w:rsid w:val="002567AD"/>
    <w:rsid w:val="00256AF2"/>
    <w:rsid w:val="002640A3"/>
    <w:rsid w:val="00275815"/>
    <w:rsid w:val="00275DBE"/>
    <w:rsid w:val="00276BBD"/>
    <w:rsid w:val="00277ADF"/>
    <w:rsid w:val="00282052"/>
    <w:rsid w:val="00282EAF"/>
    <w:rsid w:val="002915E2"/>
    <w:rsid w:val="00294C7F"/>
    <w:rsid w:val="00295FB4"/>
    <w:rsid w:val="002A6D75"/>
    <w:rsid w:val="002B0E3B"/>
    <w:rsid w:val="002B1040"/>
    <w:rsid w:val="002B15B2"/>
    <w:rsid w:val="002B1988"/>
    <w:rsid w:val="002B21A7"/>
    <w:rsid w:val="002B6638"/>
    <w:rsid w:val="002C25C6"/>
    <w:rsid w:val="002C7F77"/>
    <w:rsid w:val="002D1A16"/>
    <w:rsid w:val="002E10F2"/>
    <w:rsid w:val="002E4EA7"/>
    <w:rsid w:val="002E76E8"/>
    <w:rsid w:val="00303133"/>
    <w:rsid w:val="00304B0B"/>
    <w:rsid w:val="003050E6"/>
    <w:rsid w:val="003054B2"/>
    <w:rsid w:val="00306F3B"/>
    <w:rsid w:val="00307002"/>
    <w:rsid w:val="00312910"/>
    <w:rsid w:val="00314267"/>
    <w:rsid w:val="0031704D"/>
    <w:rsid w:val="003207DA"/>
    <w:rsid w:val="00320935"/>
    <w:rsid w:val="003224E3"/>
    <w:rsid w:val="003225D5"/>
    <w:rsid w:val="00324169"/>
    <w:rsid w:val="00327222"/>
    <w:rsid w:val="003301C0"/>
    <w:rsid w:val="00331DED"/>
    <w:rsid w:val="00332585"/>
    <w:rsid w:val="00341354"/>
    <w:rsid w:val="0034716A"/>
    <w:rsid w:val="00353A45"/>
    <w:rsid w:val="00353C6B"/>
    <w:rsid w:val="00357938"/>
    <w:rsid w:val="00360648"/>
    <w:rsid w:val="00363E69"/>
    <w:rsid w:val="00365620"/>
    <w:rsid w:val="00370A8F"/>
    <w:rsid w:val="00370EA0"/>
    <w:rsid w:val="003713BB"/>
    <w:rsid w:val="00371D1A"/>
    <w:rsid w:val="00375E1D"/>
    <w:rsid w:val="0038262E"/>
    <w:rsid w:val="00386359"/>
    <w:rsid w:val="0039300D"/>
    <w:rsid w:val="003A702C"/>
    <w:rsid w:val="003C0501"/>
    <w:rsid w:val="003C2195"/>
    <w:rsid w:val="003D41E8"/>
    <w:rsid w:val="003D5652"/>
    <w:rsid w:val="003E02F2"/>
    <w:rsid w:val="003E3805"/>
    <w:rsid w:val="003E415A"/>
    <w:rsid w:val="003E5C3E"/>
    <w:rsid w:val="003F0417"/>
    <w:rsid w:val="003F04FE"/>
    <w:rsid w:val="003F0C1B"/>
    <w:rsid w:val="004005AE"/>
    <w:rsid w:val="00400ABF"/>
    <w:rsid w:val="00401F49"/>
    <w:rsid w:val="004139C6"/>
    <w:rsid w:val="00414580"/>
    <w:rsid w:val="00414D72"/>
    <w:rsid w:val="00422D3D"/>
    <w:rsid w:val="004230D6"/>
    <w:rsid w:val="00425448"/>
    <w:rsid w:val="00427BC7"/>
    <w:rsid w:val="00430C6F"/>
    <w:rsid w:val="00435A23"/>
    <w:rsid w:val="00436E7F"/>
    <w:rsid w:val="00437038"/>
    <w:rsid w:val="00441E2D"/>
    <w:rsid w:val="00443E5B"/>
    <w:rsid w:val="004565C6"/>
    <w:rsid w:val="00463125"/>
    <w:rsid w:val="00470F78"/>
    <w:rsid w:val="004735F0"/>
    <w:rsid w:val="0047577A"/>
    <w:rsid w:val="004765D0"/>
    <w:rsid w:val="0048312C"/>
    <w:rsid w:val="004837AB"/>
    <w:rsid w:val="00485BA2"/>
    <w:rsid w:val="004944E3"/>
    <w:rsid w:val="004975DC"/>
    <w:rsid w:val="004976CA"/>
    <w:rsid w:val="00497F6A"/>
    <w:rsid w:val="004A2E2E"/>
    <w:rsid w:val="004A3406"/>
    <w:rsid w:val="004B6FD4"/>
    <w:rsid w:val="004C057D"/>
    <w:rsid w:val="004C382A"/>
    <w:rsid w:val="004C6779"/>
    <w:rsid w:val="004D19C5"/>
    <w:rsid w:val="004D206C"/>
    <w:rsid w:val="004E0865"/>
    <w:rsid w:val="004E2C04"/>
    <w:rsid w:val="004E47E7"/>
    <w:rsid w:val="004F45BA"/>
    <w:rsid w:val="00501FAB"/>
    <w:rsid w:val="005030EF"/>
    <w:rsid w:val="00506BC9"/>
    <w:rsid w:val="0051351F"/>
    <w:rsid w:val="005150E8"/>
    <w:rsid w:val="005154AE"/>
    <w:rsid w:val="00520E45"/>
    <w:rsid w:val="005212E6"/>
    <w:rsid w:val="00526A19"/>
    <w:rsid w:val="0053278D"/>
    <w:rsid w:val="0053545B"/>
    <w:rsid w:val="0054214E"/>
    <w:rsid w:val="00543E6E"/>
    <w:rsid w:val="00544849"/>
    <w:rsid w:val="0054566B"/>
    <w:rsid w:val="00545BCC"/>
    <w:rsid w:val="005463F5"/>
    <w:rsid w:val="0055256A"/>
    <w:rsid w:val="0055677D"/>
    <w:rsid w:val="00562926"/>
    <w:rsid w:val="005631A9"/>
    <w:rsid w:val="005637C9"/>
    <w:rsid w:val="0057063E"/>
    <w:rsid w:val="00572970"/>
    <w:rsid w:val="00574DEC"/>
    <w:rsid w:val="00577310"/>
    <w:rsid w:val="00585B78"/>
    <w:rsid w:val="005933D9"/>
    <w:rsid w:val="005946BB"/>
    <w:rsid w:val="00596039"/>
    <w:rsid w:val="005962FB"/>
    <w:rsid w:val="00596618"/>
    <w:rsid w:val="00596678"/>
    <w:rsid w:val="0059669B"/>
    <w:rsid w:val="00596F19"/>
    <w:rsid w:val="00597AA9"/>
    <w:rsid w:val="005A6B77"/>
    <w:rsid w:val="005B2165"/>
    <w:rsid w:val="005B44A1"/>
    <w:rsid w:val="005B5E63"/>
    <w:rsid w:val="005D4035"/>
    <w:rsid w:val="005E43FF"/>
    <w:rsid w:val="005E4EE0"/>
    <w:rsid w:val="005F1A44"/>
    <w:rsid w:val="005F1E96"/>
    <w:rsid w:val="005F26C1"/>
    <w:rsid w:val="005F4C81"/>
    <w:rsid w:val="00604B5B"/>
    <w:rsid w:val="00606C28"/>
    <w:rsid w:val="00611C9C"/>
    <w:rsid w:val="00612BBF"/>
    <w:rsid w:val="00617974"/>
    <w:rsid w:val="0062660D"/>
    <w:rsid w:val="00627CBE"/>
    <w:rsid w:val="00630648"/>
    <w:rsid w:val="006332BB"/>
    <w:rsid w:val="0063342B"/>
    <w:rsid w:val="00633EBE"/>
    <w:rsid w:val="00637830"/>
    <w:rsid w:val="00645ED1"/>
    <w:rsid w:val="00650C1A"/>
    <w:rsid w:val="00655C55"/>
    <w:rsid w:val="006615E5"/>
    <w:rsid w:val="00661C9F"/>
    <w:rsid w:val="00663084"/>
    <w:rsid w:val="00666260"/>
    <w:rsid w:val="006715BA"/>
    <w:rsid w:val="006763F6"/>
    <w:rsid w:val="006908BD"/>
    <w:rsid w:val="00691A4C"/>
    <w:rsid w:val="00694C54"/>
    <w:rsid w:val="0069738D"/>
    <w:rsid w:val="006A1777"/>
    <w:rsid w:val="006B144A"/>
    <w:rsid w:val="006B1A22"/>
    <w:rsid w:val="006B1CE0"/>
    <w:rsid w:val="006B5D32"/>
    <w:rsid w:val="006B6E3D"/>
    <w:rsid w:val="006E5177"/>
    <w:rsid w:val="006E70A7"/>
    <w:rsid w:val="006F13DE"/>
    <w:rsid w:val="006F1CD4"/>
    <w:rsid w:val="006F3E58"/>
    <w:rsid w:val="006F76E1"/>
    <w:rsid w:val="00702BCD"/>
    <w:rsid w:val="00702CD4"/>
    <w:rsid w:val="00705C87"/>
    <w:rsid w:val="00707114"/>
    <w:rsid w:val="00715E9C"/>
    <w:rsid w:val="00723D65"/>
    <w:rsid w:val="00727E52"/>
    <w:rsid w:val="007326AC"/>
    <w:rsid w:val="00737D2E"/>
    <w:rsid w:val="007514D2"/>
    <w:rsid w:val="007530D8"/>
    <w:rsid w:val="00757350"/>
    <w:rsid w:val="007630E7"/>
    <w:rsid w:val="007670AA"/>
    <w:rsid w:val="007670C6"/>
    <w:rsid w:val="007678A3"/>
    <w:rsid w:val="00771339"/>
    <w:rsid w:val="00771EA1"/>
    <w:rsid w:val="007724AD"/>
    <w:rsid w:val="00780791"/>
    <w:rsid w:val="00781FAE"/>
    <w:rsid w:val="00784E73"/>
    <w:rsid w:val="00792A57"/>
    <w:rsid w:val="00796E0E"/>
    <w:rsid w:val="007A5A8D"/>
    <w:rsid w:val="007A7645"/>
    <w:rsid w:val="007A7844"/>
    <w:rsid w:val="007B2446"/>
    <w:rsid w:val="007B5594"/>
    <w:rsid w:val="007B5D07"/>
    <w:rsid w:val="007B6E1C"/>
    <w:rsid w:val="007B79D9"/>
    <w:rsid w:val="007B7AA0"/>
    <w:rsid w:val="007B7BF6"/>
    <w:rsid w:val="007C1ACA"/>
    <w:rsid w:val="007C4668"/>
    <w:rsid w:val="007C5323"/>
    <w:rsid w:val="007C76C9"/>
    <w:rsid w:val="007D2FBC"/>
    <w:rsid w:val="007D612C"/>
    <w:rsid w:val="007E0EBC"/>
    <w:rsid w:val="007E30F5"/>
    <w:rsid w:val="007E6E40"/>
    <w:rsid w:val="007F3716"/>
    <w:rsid w:val="007F55F7"/>
    <w:rsid w:val="008003C4"/>
    <w:rsid w:val="0080154C"/>
    <w:rsid w:val="00802046"/>
    <w:rsid w:val="008056D4"/>
    <w:rsid w:val="008060AD"/>
    <w:rsid w:val="00811E6B"/>
    <w:rsid w:val="008127B9"/>
    <w:rsid w:val="00815916"/>
    <w:rsid w:val="00834B12"/>
    <w:rsid w:val="00840C04"/>
    <w:rsid w:val="00841D0F"/>
    <w:rsid w:val="00846C71"/>
    <w:rsid w:val="00847723"/>
    <w:rsid w:val="00856985"/>
    <w:rsid w:val="008646DC"/>
    <w:rsid w:val="00864B9D"/>
    <w:rsid w:val="008764E2"/>
    <w:rsid w:val="00877EB9"/>
    <w:rsid w:val="008817EE"/>
    <w:rsid w:val="00882317"/>
    <w:rsid w:val="00884FEA"/>
    <w:rsid w:val="0088567D"/>
    <w:rsid w:val="00886A2D"/>
    <w:rsid w:val="00887D52"/>
    <w:rsid w:val="00887F42"/>
    <w:rsid w:val="00890B71"/>
    <w:rsid w:val="008932A3"/>
    <w:rsid w:val="00893AC4"/>
    <w:rsid w:val="008947A5"/>
    <w:rsid w:val="00896413"/>
    <w:rsid w:val="008A081F"/>
    <w:rsid w:val="008A33AE"/>
    <w:rsid w:val="008A4147"/>
    <w:rsid w:val="008B1E65"/>
    <w:rsid w:val="008B35F5"/>
    <w:rsid w:val="008B4747"/>
    <w:rsid w:val="008B68E1"/>
    <w:rsid w:val="008B7B14"/>
    <w:rsid w:val="008C38DB"/>
    <w:rsid w:val="008C45A2"/>
    <w:rsid w:val="008D6F31"/>
    <w:rsid w:val="008E410F"/>
    <w:rsid w:val="008E6D7F"/>
    <w:rsid w:val="008F223F"/>
    <w:rsid w:val="008F41B2"/>
    <w:rsid w:val="008F48BF"/>
    <w:rsid w:val="008F60BB"/>
    <w:rsid w:val="009001F2"/>
    <w:rsid w:val="0090720A"/>
    <w:rsid w:val="00913E77"/>
    <w:rsid w:val="00914266"/>
    <w:rsid w:val="009257F5"/>
    <w:rsid w:val="00930B39"/>
    <w:rsid w:val="009343F6"/>
    <w:rsid w:val="009379CB"/>
    <w:rsid w:val="00940B83"/>
    <w:rsid w:val="00941CC3"/>
    <w:rsid w:val="00943EB4"/>
    <w:rsid w:val="0094612B"/>
    <w:rsid w:val="00953FA4"/>
    <w:rsid w:val="00955D0B"/>
    <w:rsid w:val="0096043B"/>
    <w:rsid w:val="00962984"/>
    <w:rsid w:val="009743C7"/>
    <w:rsid w:val="00976BBC"/>
    <w:rsid w:val="009824EF"/>
    <w:rsid w:val="00984C6C"/>
    <w:rsid w:val="00990C08"/>
    <w:rsid w:val="00994534"/>
    <w:rsid w:val="009948B4"/>
    <w:rsid w:val="009961D3"/>
    <w:rsid w:val="009A4512"/>
    <w:rsid w:val="009A5AC5"/>
    <w:rsid w:val="009A6EBF"/>
    <w:rsid w:val="009B0078"/>
    <w:rsid w:val="009B2BFC"/>
    <w:rsid w:val="009B2FED"/>
    <w:rsid w:val="009C04FF"/>
    <w:rsid w:val="009C4745"/>
    <w:rsid w:val="009D437E"/>
    <w:rsid w:val="009D6C8F"/>
    <w:rsid w:val="009E0ADA"/>
    <w:rsid w:val="009E4CC4"/>
    <w:rsid w:val="009E6862"/>
    <w:rsid w:val="009F29D7"/>
    <w:rsid w:val="009F5524"/>
    <w:rsid w:val="00A00743"/>
    <w:rsid w:val="00A01E37"/>
    <w:rsid w:val="00A028A0"/>
    <w:rsid w:val="00A04C77"/>
    <w:rsid w:val="00A10172"/>
    <w:rsid w:val="00A11187"/>
    <w:rsid w:val="00A15323"/>
    <w:rsid w:val="00A1749F"/>
    <w:rsid w:val="00A21D8E"/>
    <w:rsid w:val="00A23B7B"/>
    <w:rsid w:val="00A27A53"/>
    <w:rsid w:val="00A34173"/>
    <w:rsid w:val="00A34455"/>
    <w:rsid w:val="00A34738"/>
    <w:rsid w:val="00A34910"/>
    <w:rsid w:val="00A52698"/>
    <w:rsid w:val="00A53B36"/>
    <w:rsid w:val="00A55B80"/>
    <w:rsid w:val="00A56A8D"/>
    <w:rsid w:val="00A7029B"/>
    <w:rsid w:val="00A738B8"/>
    <w:rsid w:val="00A75731"/>
    <w:rsid w:val="00A85985"/>
    <w:rsid w:val="00A951F7"/>
    <w:rsid w:val="00A95911"/>
    <w:rsid w:val="00A96DC1"/>
    <w:rsid w:val="00AA475F"/>
    <w:rsid w:val="00AB051D"/>
    <w:rsid w:val="00AB1130"/>
    <w:rsid w:val="00AB27B3"/>
    <w:rsid w:val="00AB57FD"/>
    <w:rsid w:val="00AB62D8"/>
    <w:rsid w:val="00AC0C99"/>
    <w:rsid w:val="00AC16D5"/>
    <w:rsid w:val="00AD3A22"/>
    <w:rsid w:val="00AD6C2F"/>
    <w:rsid w:val="00AE5E0F"/>
    <w:rsid w:val="00AF607C"/>
    <w:rsid w:val="00B01344"/>
    <w:rsid w:val="00B07BDF"/>
    <w:rsid w:val="00B118DD"/>
    <w:rsid w:val="00B1345E"/>
    <w:rsid w:val="00B13BCF"/>
    <w:rsid w:val="00B16918"/>
    <w:rsid w:val="00B210F7"/>
    <w:rsid w:val="00B22167"/>
    <w:rsid w:val="00B24A90"/>
    <w:rsid w:val="00B2759A"/>
    <w:rsid w:val="00B31D99"/>
    <w:rsid w:val="00B33A69"/>
    <w:rsid w:val="00B34B2B"/>
    <w:rsid w:val="00B36E14"/>
    <w:rsid w:val="00B464AA"/>
    <w:rsid w:val="00B52460"/>
    <w:rsid w:val="00B54B85"/>
    <w:rsid w:val="00B5689F"/>
    <w:rsid w:val="00B57B0A"/>
    <w:rsid w:val="00B60353"/>
    <w:rsid w:val="00B645CC"/>
    <w:rsid w:val="00B74A2B"/>
    <w:rsid w:val="00B7510E"/>
    <w:rsid w:val="00B77530"/>
    <w:rsid w:val="00B81016"/>
    <w:rsid w:val="00B8121E"/>
    <w:rsid w:val="00B85FB1"/>
    <w:rsid w:val="00B900FB"/>
    <w:rsid w:val="00B91D05"/>
    <w:rsid w:val="00B91D19"/>
    <w:rsid w:val="00B93434"/>
    <w:rsid w:val="00B960F8"/>
    <w:rsid w:val="00B96CDF"/>
    <w:rsid w:val="00BA38DC"/>
    <w:rsid w:val="00BA7625"/>
    <w:rsid w:val="00BB3C0A"/>
    <w:rsid w:val="00BB52B0"/>
    <w:rsid w:val="00BB5DC6"/>
    <w:rsid w:val="00BC11B0"/>
    <w:rsid w:val="00BC1CEF"/>
    <w:rsid w:val="00BC34DA"/>
    <w:rsid w:val="00BD3286"/>
    <w:rsid w:val="00BD39BB"/>
    <w:rsid w:val="00BD6DB4"/>
    <w:rsid w:val="00BD7C21"/>
    <w:rsid w:val="00BE5D41"/>
    <w:rsid w:val="00BE74CB"/>
    <w:rsid w:val="00BF28DA"/>
    <w:rsid w:val="00BF2F6F"/>
    <w:rsid w:val="00BF4167"/>
    <w:rsid w:val="00BF5D8D"/>
    <w:rsid w:val="00BF5E3F"/>
    <w:rsid w:val="00C0389B"/>
    <w:rsid w:val="00C072E8"/>
    <w:rsid w:val="00C1394C"/>
    <w:rsid w:val="00C1524D"/>
    <w:rsid w:val="00C154C1"/>
    <w:rsid w:val="00C1680C"/>
    <w:rsid w:val="00C21BC4"/>
    <w:rsid w:val="00C24797"/>
    <w:rsid w:val="00C26F96"/>
    <w:rsid w:val="00C3546D"/>
    <w:rsid w:val="00C36409"/>
    <w:rsid w:val="00C374CC"/>
    <w:rsid w:val="00C429C6"/>
    <w:rsid w:val="00C532C6"/>
    <w:rsid w:val="00C55471"/>
    <w:rsid w:val="00C7436C"/>
    <w:rsid w:val="00C75E96"/>
    <w:rsid w:val="00C75F73"/>
    <w:rsid w:val="00C90218"/>
    <w:rsid w:val="00C97A13"/>
    <w:rsid w:val="00CA02D8"/>
    <w:rsid w:val="00CA35F6"/>
    <w:rsid w:val="00CA3A0D"/>
    <w:rsid w:val="00CA6FBF"/>
    <w:rsid w:val="00CB54B8"/>
    <w:rsid w:val="00CB77F5"/>
    <w:rsid w:val="00CC2E4C"/>
    <w:rsid w:val="00CD05C1"/>
    <w:rsid w:val="00CD0E51"/>
    <w:rsid w:val="00CE1359"/>
    <w:rsid w:val="00CE1DA7"/>
    <w:rsid w:val="00CE4DDB"/>
    <w:rsid w:val="00CF13FD"/>
    <w:rsid w:val="00CF5821"/>
    <w:rsid w:val="00D07D3B"/>
    <w:rsid w:val="00D11474"/>
    <w:rsid w:val="00D153B3"/>
    <w:rsid w:val="00D1601B"/>
    <w:rsid w:val="00D2110C"/>
    <w:rsid w:val="00D220E2"/>
    <w:rsid w:val="00D221E8"/>
    <w:rsid w:val="00D31C59"/>
    <w:rsid w:val="00D368DE"/>
    <w:rsid w:val="00D40107"/>
    <w:rsid w:val="00D409EE"/>
    <w:rsid w:val="00D43CD2"/>
    <w:rsid w:val="00D44457"/>
    <w:rsid w:val="00D45791"/>
    <w:rsid w:val="00D462D7"/>
    <w:rsid w:val="00D5164F"/>
    <w:rsid w:val="00D549F6"/>
    <w:rsid w:val="00D54E32"/>
    <w:rsid w:val="00D5556C"/>
    <w:rsid w:val="00D8098A"/>
    <w:rsid w:val="00D837EF"/>
    <w:rsid w:val="00D90B3A"/>
    <w:rsid w:val="00D92402"/>
    <w:rsid w:val="00D925A8"/>
    <w:rsid w:val="00D97570"/>
    <w:rsid w:val="00DA5995"/>
    <w:rsid w:val="00DB20D3"/>
    <w:rsid w:val="00DB6A87"/>
    <w:rsid w:val="00DB6D76"/>
    <w:rsid w:val="00DC297C"/>
    <w:rsid w:val="00DC60A0"/>
    <w:rsid w:val="00DC7468"/>
    <w:rsid w:val="00DD375E"/>
    <w:rsid w:val="00DD4573"/>
    <w:rsid w:val="00DD4660"/>
    <w:rsid w:val="00DD735C"/>
    <w:rsid w:val="00DE5091"/>
    <w:rsid w:val="00DE7211"/>
    <w:rsid w:val="00DF0090"/>
    <w:rsid w:val="00DF1010"/>
    <w:rsid w:val="00DF7EBD"/>
    <w:rsid w:val="00E012F3"/>
    <w:rsid w:val="00E044FE"/>
    <w:rsid w:val="00E0605C"/>
    <w:rsid w:val="00E10795"/>
    <w:rsid w:val="00E13A5F"/>
    <w:rsid w:val="00E30185"/>
    <w:rsid w:val="00E31C5D"/>
    <w:rsid w:val="00E355E0"/>
    <w:rsid w:val="00E37329"/>
    <w:rsid w:val="00E511D7"/>
    <w:rsid w:val="00E56C9B"/>
    <w:rsid w:val="00E577E9"/>
    <w:rsid w:val="00E602FF"/>
    <w:rsid w:val="00E6171F"/>
    <w:rsid w:val="00E62226"/>
    <w:rsid w:val="00E62D99"/>
    <w:rsid w:val="00E638B7"/>
    <w:rsid w:val="00E64211"/>
    <w:rsid w:val="00E67F05"/>
    <w:rsid w:val="00E72CEA"/>
    <w:rsid w:val="00E7392F"/>
    <w:rsid w:val="00E7674B"/>
    <w:rsid w:val="00E822DA"/>
    <w:rsid w:val="00E82C61"/>
    <w:rsid w:val="00E87451"/>
    <w:rsid w:val="00E917D0"/>
    <w:rsid w:val="00EA0909"/>
    <w:rsid w:val="00EA0CBE"/>
    <w:rsid w:val="00EA24D2"/>
    <w:rsid w:val="00EA40C0"/>
    <w:rsid w:val="00EB1992"/>
    <w:rsid w:val="00EB3C5C"/>
    <w:rsid w:val="00EC1215"/>
    <w:rsid w:val="00EC252A"/>
    <w:rsid w:val="00EC3647"/>
    <w:rsid w:val="00EC57B4"/>
    <w:rsid w:val="00EC5A95"/>
    <w:rsid w:val="00ED720B"/>
    <w:rsid w:val="00ED7B24"/>
    <w:rsid w:val="00EF0E7A"/>
    <w:rsid w:val="00EF51FE"/>
    <w:rsid w:val="00EF6D40"/>
    <w:rsid w:val="00EF6EC3"/>
    <w:rsid w:val="00F00F2F"/>
    <w:rsid w:val="00F02053"/>
    <w:rsid w:val="00F05E50"/>
    <w:rsid w:val="00F069EF"/>
    <w:rsid w:val="00F10697"/>
    <w:rsid w:val="00F15886"/>
    <w:rsid w:val="00F16656"/>
    <w:rsid w:val="00F24128"/>
    <w:rsid w:val="00F24E9C"/>
    <w:rsid w:val="00F25671"/>
    <w:rsid w:val="00F25F57"/>
    <w:rsid w:val="00F335D3"/>
    <w:rsid w:val="00F407D4"/>
    <w:rsid w:val="00F47729"/>
    <w:rsid w:val="00F553C2"/>
    <w:rsid w:val="00F56B7A"/>
    <w:rsid w:val="00F626A7"/>
    <w:rsid w:val="00F66500"/>
    <w:rsid w:val="00F71D9A"/>
    <w:rsid w:val="00F747F9"/>
    <w:rsid w:val="00F748BC"/>
    <w:rsid w:val="00F75FA1"/>
    <w:rsid w:val="00F7690E"/>
    <w:rsid w:val="00F77D52"/>
    <w:rsid w:val="00F805BF"/>
    <w:rsid w:val="00F86D33"/>
    <w:rsid w:val="00F90B59"/>
    <w:rsid w:val="00F94871"/>
    <w:rsid w:val="00FA0A52"/>
    <w:rsid w:val="00FA26BB"/>
    <w:rsid w:val="00FA6F2B"/>
    <w:rsid w:val="00FB1FFB"/>
    <w:rsid w:val="00FC1F48"/>
    <w:rsid w:val="00FC4C23"/>
    <w:rsid w:val="00FC5781"/>
    <w:rsid w:val="00FD59AB"/>
    <w:rsid w:val="00FE2873"/>
    <w:rsid w:val="00FE3967"/>
    <w:rsid w:val="099474D7"/>
    <w:rsid w:val="0A624A9B"/>
    <w:rsid w:val="0CC84700"/>
    <w:rsid w:val="114A62FC"/>
    <w:rsid w:val="1A3E0797"/>
    <w:rsid w:val="1C064FEF"/>
    <w:rsid w:val="1ED60329"/>
    <w:rsid w:val="1FAE4192"/>
    <w:rsid w:val="2C0200E6"/>
    <w:rsid w:val="36B03359"/>
    <w:rsid w:val="4162186B"/>
    <w:rsid w:val="41C47A98"/>
    <w:rsid w:val="458714EB"/>
    <w:rsid w:val="499A737F"/>
    <w:rsid w:val="4ABA60DB"/>
    <w:rsid w:val="4DAA2BD5"/>
    <w:rsid w:val="4EE24203"/>
    <w:rsid w:val="52217F33"/>
    <w:rsid w:val="53826434"/>
    <w:rsid w:val="5659588B"/>
    <w:rsid w:val="58C706CC"/>
    <w:rsid w:val="5CA23426"/>
    <w:rsid w:val="5FF43836"/>
    <w:rsid w:val="628E25BE"/>
    <w:rsid w:val="643A1700"/>
    <w:rsid w:val="676D51A9"/>
    <w:rsid w:val="6B7A2A87"/>
    <w:rsid w:val="6BC7587A"/>
    <w:rsid w:val="6F24001E"/>
    <w:rsid w:val="7F2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E613DBB"/>
  <w15:docId w15:val="{BB48B067-76FF-4F55-9682-E61DB10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18"/>
    </w:rPr>
  </w:style>
  <w:style w:type="paragraph" w:styleId="BodyText3">
    <w:name w:val="Body Text 3"/>
    <w:basedOn w:val="Normal"/>
    <w:link w:val="BodyText3Char"/>
    <w:qFormat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link w:val="BodyTextIndent3Char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alloonTextChar">
    <w:name w:val="Balloon Text Char"/>
    <w:link w:val="BalloonText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odyText2Char">
    <w:name w:val="Body Text 2 Char"/>
    <w:link w:val="BodyTex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3Char">
    <w:name w:val="Body Text 3 Char"/>
    <w:link w:val="BodyText3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Indent3Char">
    <w:name w:val="Body Text Indent 3 Char"/>
    <w:link w:val="BodyTextIndent3"/>
    <w:qFormat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qFormat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eastAsia="Times New Roman" w:hAnsi="Arial"/>
      <w:sz w:val="22"/>
    </w:rPr>
  </w:style>
  <w:style w:type="character" w:customStyle="1" w:styleId="cf01">
    <w:name w:val="cf01"/>
    <w:qFormat/>
    <w:rPr>
      <w:rFonts w:ascii="Segoe UI" w:hAnsi="Segoe UI" w:cs="Segoe UI" w:hint="default"/>
      <w:sz w:val="18"/>
      <w:szCs w:val="18"/>
      <w:shd w:val="clear" w:color="auto" w:fill="FFFF00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6">
    <w:name w:val="Revision6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7">
    <w:name w:val="Revision7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8">
    <w:name w:val="Revision8"/>
    <w:hidden/>
    <w:uiPriority w:val="99"/>
    <w:semiHidden/>
    <w:qFormat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3A702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0800EB38F443AF73DB3A05E7F7D7" ma:contentTypeVersion="13" ma:contentTypeDescription="Create a new document." ma:contentTypeScope="" ma:versionID="394add404ae5dbdbd2c1db446d7b503d">
  <xsd:schema xmlns:xsd="http://www.w3.org/2001/XMLSchema" xmlns:xs="http://www.w3.org/2001/XMLSchema" xmlns:p="http://schemas.microsoft.com/office/2006/metadata/properties" xmlns:ns3="27758f81-92f5-4264-b0da-2ee8f76c3bb8" xmlns:ns4="4799bfd8-96cc-44bd-b721-d48916bb6959" targetNamespace="http://schemas.microsoft.com/office/2006/metadata/properties" ma:root="true" ma:fieldsID="2ff79283a119d6de308e48e91955689c" ns3:_="" ns4:_="">
    <xsd:import namespace="27758f81-92f5-4264-b0da-2ee8f76c3bb8"/>
    <xsd:import namespace="4799bfd8-96cc-44bd-b721-d48916bb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f81-92f5-4264-b0da-2ee8f76c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bfd8-96cc-44bd-b721-d48916bb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58f81-92f5-4264-b0da-2ee8f76c3bb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1148-E776-493C-B83F-72D122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58f81-92f5-4264-b0da-2ee8f76c3bb8"/>
    <ds:schemaRef ds:uri="4799bfd8-96cc-44bd-b721-d48916bb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5FB8-9D5E-4B46-B6F0-4A55FA3FE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6F7F-2A04-4308-B821-F683FDAD20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DBD46-F608-431A-92A0-C23567E04908}">
  <ds:schemaRefs>
    <ds:schemaRef ds:uri="http://schemas.microsoft.com/office/2006/metadata/properties"/>
    <ds:schemaRef ds:uri="http://schemas.microsoft.com/office/infopath/2007/PartnerControls"/>
    <ds:schemaRef ds:uri="27758f81-92f5-4264-b0da-2ee8f76c3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Swart</dc:creator>
  <cp:lastModifiedBy>Duane Christiaans</cp:lastModifiedBy>
  <cp:revision>2</cp:revision>
  <cp:lastPrinted>2024-02-26T12:28:00Z</cp:lastPrinted>
  <dcterms:created xsi:type="dcterms:W3CDTF">2024-03-15T12:00:00Z</dcterms:created>
  <dcterms:modified xsi:type="dcterms:W3CDTF">2024-03-15T12:00:00Z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0x01010006160800EB38F443AF73DB3A05E7F7D7</vt:lpwstr>
  </property>
  <property fmtid="{D5CDD505-2E9C-101B-9397-08002B2CF9AE}" pid="3" name="KSOProductBuildVer">
    <vt:lpwstr>1033-12.2.0.13359</vt:lpwstr>
  </property>
  <property fmtid="{D5CDD505-2E9C-101B-9397-08002B2CF9AE}" pid="4" name="ICV">
    <vt:lpwstr>A03500AFF41D42EF9670B1C16EB5FB24_13</vt:lpwstr>
  </property>
</Properties>
</file>