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A90AF" w14:textId="77777777" w:rsidR="00282CA2" w:rsidRPr="00282CA2" w:rsidRDefault="00282CA2" w:rsidP="00282CA2">
      <w:pPr>
        <w:spacing w:after="0" w:line="276" w:lineRule="auto"/>
        <w:ind w:left="189" w:right="1" w:hanging="10"/>
        <w:jc w:val="center"/>
        <w:rPr>
          <w:rFonts w:ascii="Century Gothic" w:eastAsia="Arial" w:hAnsi="Century Gothic" w:cs="Arial"/>
          <w:color w:val="000000"/>
          <w:sz w:val="20"/>
          <w:szCs w:val="20"/>
          <w:lang w:val="en-ZA" w:eastAsia="en-ZA"/>
        </w:rPr>
      </w:pPr>
      <w:r w:rsidRPr="00282CA2">
        <w:rPr>
          <w:rFonts w:ascii="Century Gothic" w:eastAsia="Arial" w:hAnsi="Century Gothic" w:cs="Arial"/>
          <w:b/>
          <w:color w:val="000000"/>
          <w:sz w:val="20"/>
          <w:szCs w:val="20"/>
          <w:lang w:val="en-ZA" w:eastAsia="en-ZA"/>
        </w:rPr>
        <w:t xml:space="preserve">Form 2 - Request for access to record </w:t>
      </w:r>
    </w:p>
    <w:p w14:paraId="6D3D5DF1" w14:textId="77777777" w:rsidR="00282CA2" w:rsidRPr="00282CA2" w:rsidRDefault="00282CA2" w:rsidP="00282CA2">
      <w:pPr>
        <w:spacing w:after="0" w:line="276" w:lineRule="auto"/>
        <w:ind w:left="178"/>
        <w:jc w:val="center"/>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[Regulation 7] </w:t>
      </w:r>
    </w:p>
    <w:p w14:paraId="6649D49E"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b/>
          <w:color w:val="000000"/>
          <w:sz w:val="20"/>
          <w:szCs w:val="20"/>
          <w:lang w:val="en-ZA" w:eastAsia="en-ZA"/>
        </w:rPr>
        <w:t xml:space="preserve">Note: </w:t>
      </w:r>
    </w:p>
    <w:p w14:paraId="396EAB28" w14:textId="77777777" w:rsidR="00282CA2" w:rsidRPr="00282CA2" w:rsidRDefault="00282CA2" w:rsidP="00E44FAC">
      <w:pPr>
        <w:numPr>
          <w:ilvl w:val="0"/>
          <w:numId w:val="1"/>
        </w:numPr>
        <w:spacing w:after="0" w:line="276" w:lineRule="auto"/>
        <w:rPr>
          <w:rFonts w:ascii="Century Gothic" w:eastAsia="Arial" w:hAnsi="Century Gothic" w:cs="Arial"/>
          <w:color w:val="000000"/>
          <w:sz w:val="20"/>
          <w:szCs w:val="20"/>
          <w:lang w:val="en-ZA" w:eastAsia="en-ZA"/>
        </w:rPr>
      </w:pPr>
      <w:r w:rsidRPr="00282CA2">
        <w:rPr>
          <w:rFonts w:ascii="Century Gothic" w:eastAsia="Arial" w:hAnsi="Century Gothic" w:cs="Arial"/>
          <w:i/>
          <w:color w:val="000000"/>
          <w:sz w:val="20"/>
          <w:szCs w:val="20"/>
          <w:lang w:val="en-ZA" w:eastAsia="en-ZA"/>
        </w:rPr>
        <w:t>Proof of identity must be attached by the requester.</w:t>
      </w:r>
    </w:p>
    <w:p w14:paraId="65A8FDBD" w14:textId="77777777" w:rsidR="00282CA2" w:rsidRPr="00282CA2" w:rsidRDefault="00282CA2" w:rsidP="00E44FAC">
      <w:pPr>
        <w:numPr>
          <w:ilvl w:val="0"/>
          <w:numId w:val="1"/>
        </w:numPr>
        <w:spacing w:after="0" w:line="276" w:lineRule="auto"/>
        <w:rPr>
          <w:rFonts w:ascii="Century Gothic" w:eastAsia="Arial" w:hAnsi="Century Gothic" w:cs="Arial"/>
          <w:color w:val="000000"/>
          <w:sz w:val="20"/>
          <w:szCs w:val="20"/>
          <w:lang w:val="en-ZA" w:eastAsia="en-ZA"/>
        </w:rPr>
      </w:pPr>
      <w:r w:rsidRPr="00282CA2">
        <w:rPr>
          <w:rFonts w:ascii="Century Gothic" w:eastAsia="Arial" w:hAnsi="Century Gothic" w:cs="Arial"/>
          <w:i/>
          <w:color w:val="000000"/>
          <w:sz w:val="20"/>
          <w:szCs w:val="20"/>
          <w:lang w:val="en-ZA" w:eastAsia="en-ZA"/>
        </w:rPr>
        <w:t>If requests made on behalf of another person, proof of such authorisation, must be attached to this form.</w:t>
      </w:r>
    </w:p>
    <w:p w14:paraId="1F1B1E31" w14:textId="77777777" w:rsidR="00282CA2" w:rsidRPr="00282CA2" w:rsidRDefault="00282CA2" w:rsidP="00282CA2">
      <w:pPr>
        <w:tabs>
          <w:tab w:val="center" w:pos="1884"/>
        </w:tabs>
        <w:spacing w:after="0" w:line="276" w:lineRule="auto"/>
        <w:rPr>
          <w:rFonts w:ascii="Century Gothic" w:eastAsia="Arial" w:hAnsi="Century Gothic" w:cs="Arial"/>
          <w:color w:val="000000"/>
          <w:sz w:val="20"/>
          <w:szCs w:val="20"/>
          <w:lang w:val="en-ZA" w:eastAsia="en-ZA"/>
        </w:rPr>
      </w:pPr>
      <w:r w:rsidRPr="00282CA2">
        <w:rPr>
          <w:rFonts w:ascii="Century Gothic" w:eastAsia="Arial" w:hAnsi="Century Gothic" w:cs="Arial"/>
          <w:b/>
          <w:color w:val="000000"/>
          <w:sz w:val="20"/>
          <w:szCs w:val="20"/>
          <w:lang w:val="en-ZA" w:eastAsia="en-ZA"/>
        </w:rPr>
        <w:t>To:</w:t>
      </w:r>
      <w:r w:rsidRPr="00282CA2">
        <w:rPr>
          <w:rFonts w:ascii="Century Gothic" w:eastAsia="Arial" w:hAnsi="Century Gothic" w:cs="Arial"/>
          <w:color w:val="000000"/>
          <w:sz w:val="20"/>
          <w:szCs w:val="20"/>
          <w:lang w:val="en-ZA" w:eastAsia="en-ZA"/>
        </w:rPr>
        <w:t xml:space="preserve"> </w:t>
      </w:r>
      <w:r w:rsidRPr="00282CA2">
        <w:rPr>
          <w:rFonts w:ascii="Century Gothic" w:eastAsia="Arial" w:hAnsi="Century Gothic" w:cs="Arial"/>
          <w:color w:val="000000"/>
          <w:sz w:val="20"/>
          <w:szCs w:val="20"/>
          <w:lang w:val="en-ZA" w:eastAsia="en-ZA"/>
        </w:rPr>
        <w:tab/>
        <w:t xml:space="preserve">The Information Officer </w:t>
      </w:r>
    </w:p>
    <w:p w14:paraId="6E62122B" w14:textId="77777777" w:rsidR="00282CA2" w:rsidRPr="00282CA2" w:rsidRDefault="00282CA2" w:rsidP="00282CA2">
      <w:pPr>
        <w:spacing w:after="0" w:line="276" w:lineRule="auto"/>
        <w:ind w:left="872"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______________________ </w:t>
      </w:r>
    </w:p>
    <w:p w14:paraId="435FE9B1" w14:textId="77777777" w:rsidR="00282CA2" w:rsidRPr="00282CA2" w:rsidRDefault="00282CA2" w:rsidP="00282CA2">
      <w:pPr>
        <w:spacing w:after="0" w:line="276" w:lineRule="auto"/>
        <w:ind w:left="872" w:hanging="10"/>
        <w:rPr>
          <w:rFonts w:ascii="Century Gothic" w:eastAsia="Arial" w:hAnsi="Century Gothic" w:cs="Arial"/>
          <w:color w:val="000000"/>
          <w:sz w:val="20"/>
          <w:szCs w:val="20"/>
          <w:lang w:val="en-ZA" w:eastAsia="en-ZA"/>
        </w:rPr>
      </w:pPr>
      <w:r w:rsidRPr="00282CA2">
        <w:rPr>
          <w:rFonts w:ascii="Century Gothic" w:eastAsia="Calibri" w:hAnsi="Century Gothic" w:cs="Calibri"/>
          <w:noProof/>
          <w:color w:val="000000"/>
          <w:sz w:val="20"/>
          <w:szCs w:val="20"/>
        </w:rPr>
        <mc:AlternateContent>
          <mc:Choice Requires="wpg">
            <w:drawing>
              <wp:anchor distT="0" distB="0" distL="114300" distR="114300" simplePos="0" relativeHeight="251659264" behindDoc="1" locked="0" layoutInCell="1" allowOverlap="1" wp14:anchorId="6A1B695B" wp14:editId="38A5BE39">
                <wp:simplePos x="0" y="0"/>
                <wp:positionH relativeFrom="column">
                  <wp:posOffset>547169</wp:posOffset>
                </wp:positionH>
                <wp:positionV relativeFrom="paragraph">
                  <wp:posOffset>-132069</wp:posOffset>
                </wp:positionV>
                <wp:extent cx="1554480" cy="584454"/>
                <wp:effectExtent l="0" t="0" r="0" b="0"/>
                <wp:wrapNone/>
                <wp:docPr id="8907" name="Group 8907"/>
                <wp:cNvGraphicFramePr/>
                <a:graphic xmlns:a="http://schemas.openxmlformats.org/drawingml/2006/main">
                  <a:graphicData uri="http://schemas.microsoft.com/office/word/2010/wordprocessingGroup">
                    <wpg:wgp>
                      <wpg:cNvGrpSpPr/>
                      <wpg:grpSpPr>
                        <a:xfrm>
                          <a:off x="0" y="0"/>
                          <a:ext cx="1554480" cy="584454"/>
                          <a:chOff x="0" y="0"/>
                          <a:chExt cx="1554480" cy="584454"/>
                        </a:xfrm>
                      </wpg:grpSpPr>
                      <wps:wsp>
                        <wps:cNvPr id="11493" name="Shape 11493"/>
                        <wps:cNvSpPr/>
                        <wps:spPr>
                          <a:xfrm>
                            <a:off x="0" y="0"/>
                            <a:ext cx="1554480" cy="146304"/>
                          </a:xfrm>
                          <a:custGeom>
                            <a:avLst/>
                            <a:gdLst/>
                            <a:ahLst/>
                            <a:cxnLst/>
                            <a:rect l="0" t="0" r="0" b="0"/>
                            <a:pathLst>
                              <a:path w="1554480" h="146304">
                                <a:moveTo>
                                  <a:pt x="0" y="0"/>
                                </a:moveTo>
                                <a:lnTo>
                                  <a:pt x="1554480" y="0"/>
                                </a:lnTo>
                                <a:lnTo>
                                  <a:pt x="1554480" y="146304"/>
                                </a:lnTo>
                                <a:lnTo>
                                  <a:pt x="0" y="146304"/>
                                </a:lnTo>
                                <a:lnTo>
                                  <a:pt x="0" y="0"/>
                                </a:lnTo>
                              </a:path>
                            </a:pathLst>
                          </a:custGeom>
                          <a:solidFill>
                            <a:srgbClr val="DEEAF6"/>
                          </a:solidFill>
                          <a:ln w="0" cap="flat">
                            <a:noFill/>
                            <a:miter lim="127000"/>
                          </a:ln>
                          <a:effectLst/>
                        </wps:spPr>
                        <wps:bodyPr/>
                      </wps:wsp>
                      <wps:wsp>
                        <wps:cNvPr id="11494" name="Shape 11494"/>
                        <wps:cNvSpPr/>
                        <wps:spPr>
                          <a:xfrm>
                            <a:off x="0" y="146304"/>
                            <a:ext cx="1554480" cy="146304"/>
                          </a:xfrm>
                          <a:custGeom>
                            <a:avLst/>
                            <a:gdLst/>
                            <a:ahLst/>
                            <a:cxnLst/>
                            <a:rect l="0" t="0" r="0" b="0"/>
                            <a:pathLst>
                              <a:path w="1554480" h="146304">
                                <a:moveTo>
                                  <a:pt x="0" y="0"/>
                                </a:moveTo>
                                <a:lnTo>
                                  <a:pt x="1554480" y="0"/>
                                </a:lnTo>
                                <a:lnTo>
                                  <a:pt x="1554480" y="146304"/>
                                </a:lnTo>
                                <a:lnTo>
                                  <a:pt x="0" y="146304"/>
                                </a:lnTo>
                                <a:lnTo>
                                  <a:pt x="0" y="0"/>
                                </a:lnTo>
                              </a:path>
                            </a:pathLst>
                          </a:custGeom>
                          <a:solidFill>
                            <a:srgbClr val="DEEAF6"/>
                          </a:solidFill>
                          <a:ln w="0" cap="flat">
                            <a:noFill/>
                            <a:miter lim="127000"/>
                          </a:ln>
                          <a:effectLst/>
                        </wps:spPr>
                        <wps:bodyPr/>
                      </wps:wsp>
                      <wps:wsp>
                        <wps:cNvPr id="11495" name="Shape 11495"/>
                        <wps:cNvSpPr/>
                        <wps:spPr>
                          <a:xfrm>
                            <a:off x="0" y="291846"/>
                            <a:ext cx="1554480" cy="146304"/>
                          </a:xfrm>
                          <a:custGeom>
                            <a:avLst/>
                            <a:gdLst/>
                            <a:ahLst/>
                            <a:cxnLst/>
                            <a:rect l="0" t="0" r="0" b="0"/>
                            <a:pathLst>
                              <a:path w="1554480" h="146304">
                                <a:moveTo>
                                  <a:pt x="0" y="0"/>
                                </a:moveTo>
                                <a:lnTo>
                                  <a:pt x="1554480" y="0"/>
                                </a:lnTo>
                                <a:lnTo>
                                  <a:pt x="1554480" y="146304"/>
                                </a:lnTo>
                                <a:lnTo>
                                  <a:pt x="0" y="146304"/>
                                </a:lnTo>
                                <a:lnTo>
                                  <a:pt x="0" y="0"/>
                                </a:lnTo>
                              </a:path>
                            </a:pathLst>
                          </a:custGeom>
                          <a:solidFill>
                            <a:srgbClr val="DEEAF6"/>
                          </a:solidFill>
                          <a:ln w="0" cap="flat">
                            <a:noFill/>
                            <a:miter lim="127000"/>
                          </a:ln>
                          <a:effectLst/>
                        </wps:spPr>
                        <wps:bodyPr/>
                      </wps:wsp>
                      <wps:wsp>
                        <wps:cNvPr id="11496" name="Shape 11496"/>
                        <wps:cNvSpPr/>
                        <wps:spPr>
                          <a:xfrm>
                            <a:off x="0" y="438150"/>
                            <a:ext cx="1554480" cy="146304"/>
                          </a:xfrm>
                          <a:custGeom>
                            <a:avLst/>
                            <a:gdLst/>
                            <a:ahLst/>
                            <a:cxnLst/>
                            <a:rect l="0" t="0" r="0" b="0"/>
                            <a:pathLst>
                              <a:path w="1554480" h="146304">
                                <a:moveTo>
                                  <a:pt x="0" y="0"/>
                                </a:moveTo>
                                <a:lnTo>
                                  <a:pt x="1554480" y="0"/>
                                </a:lnTo>
                                <a:lnTo>
                                  <a:pt x="1554480" y="146304"/>
                                </a:lnTo>
                                <a:lnTo>
                                  <a:pt x="0" y="146304"/>
                                </a:lnTo>
                                <a:lnTo>
                                  <a:pt x="0" y="0"/>
                                </a:lnTo>
                              </a:path>
                            </a:pathLst>
                          </a:custGeom>
                          <a:solidFill>
                            <a:srgbClr val="DEEAF6"/>
                          </a:solidFill>
                          <a:ln w="0" cap="flat">
                            <a:noFill/>
                            <a:miter lim="127000"/>
                          </a:ln>
                          <a:effectLst/>
                        </wps:spPr>
                        <wps:bodyPr/>
                      </wps:wsp>
                    </wpg:wgp>
                  </a:graphicData>
                </a:graphic>
              </wp:anchor>
            </w:drawing>
          </mc:Choice>
          <mc:Fallback>
            <w:pict>
              <v:group w14:anchorId="14EA37FC" id="Group 8907" o:spid="_x0000_s1026" style="position:absolute;margin-left:43.1pt;margin-top:-10.4pt;width:122.4pt;height:46pt;z-index:-251657216" coordsize="155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">
                <v:shape id="Shape 11493" o:spid="_x0000_s1027" style="position:absolute;width:15544;height:1463;visibility:visible;mso-wrap-style:square;v-text-anchor:top" coordsize="15544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" path="m,l1554480,r,146304l,146304,,e" fillcolor="#deeaf6" stroked="f" strokeweight="0">
                  <v:stroke miterlimit="83231f" joinstyle="miter"/>
                  <v:path arrowok="t" textboxrect="0,0,1554480,146304"/>
                </v:shape>
                <v:shape id="Shape 11494" o:spid="_x0000_s1028" style="position:absolute;top:1463;width:15544;height:1463;visibility:visible;mso-wrap-style:square;v-text-anchor:top" coordsize="15544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" path="m,l1554480,r,146304l,146304,,e" fillcolor="#deeaf6" stroked="f" strokeweight="0">
                  <v:stroke miterlimit="83231f" joinstyle="miter"/>
                  <v:path arrowok="t" textboxrect="0,0,1554480,146304"/>
                </v:shape>
                <v:shape id="Shape 11495" o:spid="_x0000_s1029" style="position:absolute;top:2918;width:15544;height:1463;visibility:visible;mso-wrap-style:square;v-text-anchor:top" coordsize="15544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" path="m,l1554480,r,146304l,146304,,e" fillcolor="#deeaf6" stroked="f" strokeweight="0">
                  <v:stroke miterlimit="83231f" joinstyle="miter"/>
                  <v:path arrowok="t" textboxrect="0,0,1554480,146304"/>
                </v:shape>
                <v:shape id="Shape 11496" o:spid="_x0000_s1030" style="position:absolute;top:4381;width:15544;height:1463;visibility:visible;mso-wrap-style:square;v-text-anchor:top" coordsize="1554480,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" path="m,l1554480,r,146304l,146304,,e" fillcolor="#deeaf6" stroked="f" strokeweight="0">
                  <v:stroke miterlimit="83231f" joinstyle="miter"/>
                  <v:path arrowok="t" textboxrect="0,0,1554480,146304"/>
                </v:shape>
              </v:group>
            </w:pict>
          </mc:Fallback>
        </mc:AlternateContent>
      </w:r>
      <w:r w:rsidRPr="00282CA2">
        <w:rPr>
          <w:rFonts w:ascii="Century Gothic" w:eastAsia="Arial" w:hAnsi="Century Gothic" w:cs="Arial"/>
          <w:color w:val="000000"/>
          <w:sz w:val="20"/>
          <w:szCs w:val="20"/>
          <w:lang w:val="en-ZA" w:eastAsia="en-ZA"/>
        </w:rPr>
        <w:t xml:space="preserve">______________________ </w:t>
      </w:r>
    </w:p>
    <w:p w14:paraId="5194FEB2" w14:textId="77777777" w:rsidR="00282CA2" w:rsidRPr="00282CA2" w:rsidRDefault="00282CA2" w:rsidP="00282CA2">
      <w:pPr>
        <w:spacing w:after="0" w:line="276" w:lineRule="auto"/>
        <w:ind w:left="872"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______________________ </w:t>
      </w:r>
    </w:p>
    <w:p w14:paraId="5BFBD2DF" w14:textId="77777777" w:rsidR="00282CA2" w:rsidRPr="00282CA2" w:rsidRDefault="00282CA2" w:rsidP="00282CA2">
      <w:pPr>
        <w:spacing w:after="0" w:line="276" w:lineRule="auto"/>
        <w:ind w:left="1582" w:right="5233" w:hanging="72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______________________ </w:t>
      </w:r>
      <w:r w:rsidRPr="00282CA2">
        <w:rPr>
          <w:rFonts w:ascii="Century Gothic" w:eastAsia="Arial" w:hAnsi="Century Gothic" w:cs="Arial"/>
          <w:i/>
          <w:color w:val="000000"/>
          <w:sz w:val="20"/>
          <w:szCs w:val="20"/>
          <w:lang w:val="en-ZA" w:eastAsia="en-ZA"/>
        </w:rPr>
        <w:t xml:space="preserve">(Address) </w:t>
      </w:r>
    </w:p>
    <w:tbl>
      <w:tblPr>
        <w:tblStyle w:val="TableGrid"/>
        <w:tblW w:w="5443" w:type="dxa"/>
        <w:tblInd w:w="142" w:type="dxa"/>
        <w:tblLook w:val="04A0" w:firstRow="1" w:lastRow="0" w:firstColumn="1" w:lastColumn="0" w:noHBand="0" w:noVBand="1"/>
      </w:tblPr>
      <w:tblGrid>
        <w:gridCol w:w="2160"/>
        <w:gridCol w:w="3283"/>
      </w:tblGrid>
      <w:tr w:rsidR="00282CA2" w:rsidRPr="00282CA2" w14:paraId="0C86A35C" w14:textId="77777777" w:rsidTr="0044768F">
        <w:trPr>
          <w:trHeight w:val="367"/>
        </w:trPr>
        <w:tc>
          <w:tcPr>
            <w:tcW w:w="2160" w:type="dxa"/>
            <w:tcBorders>
              <w:top w:val="nil"/>
              <w:left w:val="nil"/>
              <w:bottom w:val="nil"/>
              <w:right w:val="nil"/>
            </w:tcBorders>
            <w:vAlign w:val="bottom"/>
          </w:tcPr>
          <w:p w14:paraId="66D5978A"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E-mail address:</w:t>
            </w:r>
          </w:p>
        </w:tc>
        <w:tc>
          <w:tcPr>
            <w:tcW w:w="3283" w:type="dxa"/>
            <w:tcBorders>
              <w:top w:val="nil"/>
              <w:left w:val="nil"/>
              <w:bottom w:val="nil"/>
              <w:right w:val="nil"/>
            </w:tcBorders>
            <w:vAlign w:val="bottom"/>
          </w:tcPr>
          <w:p w14:paraId="2B2383DE"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shd w:val="clear" w:color="auto" w:fill="DEEAF6"/>
              </w:rPr>
              <w:t>_____________________________</w:t>
            </w:r>
            <w:r w:rsidRPr="00282CA2">
              <w:rPr>
                <w:rFonts w:ascii="Century Gothic" w:eastAsia="Arial" w:hAnsi="Century Gothic" w:cs="Arial"/>
                <w:color w:val="000000"/>
                <w:sz w:val="20"/>
                <w:szCs w:val="20"/>
              </w:rPr>
              <w:t xml:space="preserve"> </w:t>
            </w:r>
          </w:p>
        </w:tc>
      </w:tr>
      <w:tr w:rsidR="00282CA2" w:rsidRPr="00282CA2" w14:paraId="267B9DF9" w14:textId="77777777" w:rsidTr="0044768F">
        <w:trPr>
          <w:trHeight w:val="367"/>
        </w:trPr>
        <w:tc>
          <w:tcPr>
            <w:tcW w:w="2160" w:type="dxa"/>
            <w:tcBorders>
              <w:top w:val="nil"/>
              <w:left w:val="nil"/>
              <w:bottom w:val="nil"/>
              <w:right w:val="nil"/>
            </w:tcBorders>
            <w:vAlign w:val="bottom"/>
          </w:tcPr>
          <w:p w14:paraId="2435AD62" w14:textId="77777777" w:rsidR="00282CA2" w:rsidRPr="00282CA2" w:rsidRDefault="00282CA2" w:rsidP="00282CA2">
            <w:pPr>
              <w:tabs>
                <w:tab w:val="center" w:pos="1440"/>
              </w:tabs>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Fax number: </w:t>
            </w:r>
            <w:r w:rsidRPr="00282CA2">
              <w:rPr>
                <w:rFonts w:ascii="Century Gothic" w:eastAsia="Arial" w:hAnsi="Century Gothic" w:cs="Arial"/>
                <w:color w:val="000000"/>
                <w:sz w:val="20"/>
                <w:szCs w:val="20"/>
              </w:rPr>
              <w:tab/>
              <w:t xml:space="preserve"> </w:t>
            </w:r>
          </w:p>
        </w:tc>
        <w:tc>
          <w:tcPr>
            <w:tcW w:w="3283" w:type="dxa"/>
            <w:tcBorders>
              <w:top w:val="nil"/>
              <w:left w:val="nil"/>
              <w:bottom w:val="nil"/>
              <w:right w:val="nil"/>
            </w:tcBorders>
            <w:vAlign w:val="bottom"/>
          </w:tcPr>
          <w:p w14:paraId="3A493B7B"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shd w:val="clear" w:color="auto" w:fill="DEEAF6"/>
              </w:rPr>
              <w:t>_____________________________</w:t>
            </w:r>
            <w:r w:rsidRPr="00282CA2">
              <w:rPr>
                <w:rFonts w:ascii="Century Gothic" w:eastAsia="Arial" w:hAnsi="Century Gothic" w:cs="Arial"/>
                <w:color w:val="000000"/>
                <w:sz w:val="20"/>
                <w:szCs w:val="20"/>
              </w:rPr>
              <w:t xml:space="preserve"> </w:t>
            </w:r>
          </w:p>
        </w:tc>
      </w:tr>
    </w:tbl>
    <w:p w14:paraId="6F682D73" w14:textId="77777777" w:rsidR="00282CA2" w:rsidRPr="00282CA2" w:rsidRDefault="00282CA2" w:rsidP="00282CA2">
      <w:pPr>
        <w:spacing w:after="0" w:line="276" w:lineRule="auto"/>
        <w:ind w:left="137" w:hanging="10"/>
        <w:rPr>
          <w:rFonts w:ascii="Century Gothic" w:eastAsia="Arial" w:hAnsi="Century Gothic" w:cs="Arial"/>
          <w:i/>
          <w:color w:val="000000"/>
          <w:sz w:val="20"/>
          <w:szCs w:val="20"/>
          <w:lang w:val="en-ZA" w:eastAsia="en-ZA"/>
        </w:rPr>
      </w:pPr>
    </w:p>
    <w:p w14:paraId="0AA4865F" w14:textId="77777777" w:rsidR="00282CA2" w:rsidRPr="00282CA2" w:rsidRDefault="00282CA2" w:rsidP="00282CA2">
      <w:pPr>
        <w:spacing w:after="0" w:line="276" w:lineRule="auto"/>
        <w:ind w:left="137" w:hanging="10"/>
        <w:rPr>
          <w:rFonts w:ascii="Century Gothic" w:eastAsia="Arial" w:hAnsi="Century Gothic" w:cs="Arial"/>
          <w:color w:val="000000"/>
          <w:sz w:val="20"/>
          <w:szCs w:val="20"/>
          <w:lang w:val="en-ZA" w:eastAsia="en-ZA"/>
        </w:rPr>
      </w:pPr>
      <w:r w:rsidRPr="00282CA2">
        <w:rPr>
          <w:rFonts w:ascii="Century Gothic" w:eastAsia="Arial" w:hAnsi="Century Gothic" w:cs="Arial"/>
          <w:i/>
          <w:color w:val="000000"/>
          <w:sz w:val="20"/>
          <w:szCs w:val="20"/>
          <w:lang w:val="en-ZA" w:eastAsia="en-ZA"/>
        </w:rPr>
        <w:t xml:space="preserve">Mark with an </w:t>
      </w:r>
      <w:r w:rsidRPr="00282CA2">
        <w:rPr>
          <w:rFonts w:ascii="Century Gothic" w:eastAsia="Arial" w:hAnsi="Century Gothic" w:cs="Arial"/>
          <w:b/>
          <w:i/>
          <w:color w:val="000000"/>
          <w:sz w:val="20"/>
          <w:szCs w:val="20"/>
          <w:lang w:val="en-ZA" w:eastAsia="en-ZA"/>
        </w:rPr>
        <w:t>"X"</w:t>
      </w:r>
      <w:r w:rsidRPr="00282CA2">
        <w:rPr>
          <w:rFonts w:ascii="Century Gothic" w:eastAsia="Arial" w:hAnsi="Century Gothic" w:cs="Arial"/>
          <w:i/>
          <w:color w:val="000000"/>
          <w:sz w:val="20"/>
          <w:szCs w:val="20"/>
          <w:lang w:val="en-ZA" w:eastAsia="en-ZA"/>
        </w:rPr>
        <w:t xml:space="preserve"> </w:t>
      </w:r>
    </w:p>
    <w:p w14:paraId="64C3AC12" w14:textId="77777777" w:rsidR="00282CA2" w:rsidRPr="00282CA2" w:rsidRDefault="00282CA2" w:rsidP="00282CA2">
      <w:pPr>
        <w:tabs>
          <w:tab w:val="center" w:pos="443"/>
          <w:tab w:val="center" w:pos="2369"/>
          <w:tab w:val="center" w:pos="6992"/>
        </w:tabs>
        <w:spacing w:after="0" w:line="276" w:lineRule="auto"/>
        <w:rPr>
          <w:rFonts w:ascii="Century Gothic" w:eastAsia="Arial" w:hAnsi="Century Gothic" w:cs="Arial"/>
          <w:color w:val="000000"/>
          <w:sz w:val="20"/>
          <w:szCs w:val="20"/>
          <w:lang w:val="en-ZA" w:eastAsia="en-ZA"/>
        </w:rPr>
      </w:pPr>
      <w:r w:rsidRPr="00282CA2">
        <w:rPr>
          <w:rFonts w:ascii="Century Gothic" w:eastAsia="Calibri" w:hAnsi="Century Gothic" w:cs="Calibri"/>
          <w:color w:val="000000"/>
          <w:sz w:val="20"/>
          <w:szCs w:val="20"/>
          <w:lang w:val="en-ZA" w:eastAsia="en-ZA"/>
        </w:rPr>
        <w:tab/>
      </w:r>
      <w:r w:rsidRPr="00282CA2">
        <w:rPr>
          <w:rFonts w:ascii="Century Gothic" w:eastAsia="Calibri" w:hAnsi="Century Gothic" w:cs="Calibri"/>
          <w:noProof/>
          <w:color w:val="000000"/>
          <w:sz w:val="20"/>
          <w:szCs w:val="20"/>
        </w:rPr>
        <mc:AlternateContent>
          <mc:Choice Requires="wpg">
            <w:drawing>
              <wp:inline distT="0" distB="0" distL="0" distR="0" wp14:anchorId="497F5557" wp14:editId="34F9D322">
                <wp:extent cx="203200" cy="190500"/>
                <wp:effectExtent l="0" t="0" r="0" b="0"/>
                <wp:docPr id="8908" name="Group 8908"/>
                <wp:cNvGraphicFramePr/>
                <a:graphic xmlns:a="http://schemas.openxmlformats.org/drawingml/2006/main">
                  <a:graphicData uri="http://schemas.microsoft.com/office/word/2010/wordprocessingGroup">
                    <wpg:wgp>
                      <wpg:cNvGrpSpPr/>
                      <wpg:grpSpPr>
                        <a:xfrm>
                          <a:off x="0" y="0"/>
                          <a:ext cx="203200" cy="190500"/>
                          <a:chOff x="0" y="0"/>
                          <a:chExt cx="203200" cy="190500"/>
                        </a:xfrm>
                      </wpg:grpSpPr>
                      <wps:wsp>
                        <wps:cNvPr id="238" name="Shape 238"/>
                        <wps:cNvSpPr/>
                        <wps:spPr>
                          <a:xfrm>
                            <a:off x="0" y="0"/>
                            <a:ext cx="203200" cy="190500"/>
                          </a:xfrm>
                          <a:custGeom>
                            <a:avLst/>
                            <a:gdLst/>
                            <a:ahLst/>
                            <a:cxnLst/>
                            <a:rect l="0" t="0" r="0" b="0"/>
                            <a:pathLst>
                              <a:path w="203200" h="190500">
                                <a:moveTo>
                                  <a:pt x="0" y="190500"/>
                                </a:moveTo>
                                <a:lnTo>
                                  <a:pt x="203200" y="190500"/>
                                </a:lnTo>
                                <a:lnTo>
                                  <a:pt x="203200" y="0"/>
                                </a:lnTo>
                                <a:lnTo>
                                  <a:pt x="0" y="0"/>
                                </a:lnTo>
                                <a:close/>
                              </a:path>
                            </a:pathLst>
                          </a:custGeom>
                          <a:noFill/>
                          <a:ln w="12700" cap="flat" cmpd="sng" algn="ctr">
                            <a:solidFill>
                              <a:srgbClr val="000000"/>
                            </a:solidFill>
                            <a:prstDash val="solid"/>
                            <a:miter lim="101600"/>
                          </a:ln>
                          <a:effectLst/>
                        </wps:spPr>
                        <wps:bodyPr/>
                      </wps:wsp>
                    </wpg:wgp>
                  </a:graphicData>
                </a:graphic>
              </wp:inline>
            </w:drawing>
          </mc:Choice>
          <mc:Fallback>
            <w:pict>
              <v:group w14:anchorId="32771022" id="Group 8908" o:spid="_x0000_s1026" style="width:16pt;height:15pt;mso-position-horizontal-relative:char;mso-position-vertical-relative:line" coordsize="203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">
                <v:shape id="Shape 238" o:spid="_x0000_s1027" style="position:absolute;width:203200;height:190500;visibility:visible;mso-wrap-style:square;v-text-anchor:top" coordsize="2032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" path="m,190500r203200,l203200,,,,,190500xe" filled="f" strokeweight="1pt">
                  <v:stroke miterlimit="66585f" joinstyle="miter"/>
                  <v:path arrowok="t" textboxrect="0,0,203200,190500"/>
                </v:shape>
                <w10:anchorlock/>
              </v:group>
            </w:pict>
          </mc:Fallback>
        </mc:AlternateContent>
      </w:r>
      <w:r w:rsidRPr="00282CA2">
        <w:rPr>
          <w:rFonts w:ascii="Century Gothic" w:eastAsia="Arial" w:hAnsi="Century Gothic" w:cs="Arial"/>
          <w:color w:val="000000"/>
          <w:sz w:val="20"/>
          <w:szCs w:val="20"/>
          <w:lang w:val="en-ZA" w:eastAsia="en-ZA"/>
        </w:rPr>
        <w:tab/>
        <w:t xml:space="preserve">Request is made in my own name </w:t>
      </w:r>
      <w:r w:rsidRPr="00282CA2">
        <w:rPr>
          <w:rFonts w:ascii="Century Gothic" w:eastAsia="Arial" w:hAnsi="Century Gothic" w:cs="Arial"/>
          <w:color w:val="000000"/>
          <w:sz w:val="20"/>
          <w:szCs w:val="20"/>
          <w:lang w:val="en-ZA" w:eastAsia="en-ZA"/>
        </w:rPr>
        <w:tab/>
      </w:r>
      <w:r w:rsidRPr="00282CA2">
        <w:rPr>
          <w:rFonts w:ascii="Century Gothic" w:eastAsia="Calibri" w:hAnsi="Century Gothic" w:cs="Calibri"/>
          <w:noProof/>
          <w:color w:val="000000"/>
          <w:sz w:val="20"/>
          <w:szCs w:val="20"/>
        </w:rPr>
        <mc:AlternateContent>
          <mc:Choice Requires="wpg">
            <w:drawing>
              <wp:inline distT="0" distB="0" distL="0" distR="0" wp14:anchorId="6F2581BC" wp14:editId="0CEF06F4">
                <wp:extent cx="203200" cy="190500"/>
                <wp:effectExtent l="0" t="0" r="0" b="0"/>
                <wp:docPr id="8909" name="Group 8909"/>
                <wp:cNvGraphicFramePr/>
                <a:graphic xmlns:a="http://schemas.openxmlformats.org/drawingml/2006/main">
                  <a:graphicData uri="http://schemas.microsoft.com/office/word/2010/wordprocessingGroup">
                    <wpg:wgp>
                      <wpg:cNvGrpSpPr/>
                      <wpg:grpSpPr>
                        <a:xfrm>
                          <a:off x="0" y="0"/>
                          <a:ext cx="203200" cy="190500"/>
                          <a:chOff x="0" y="0"/>
                          <a:chExt cx="203200" cy="190500"/>
                        </a:xfrm>
                      </wpg:grpSpPr>
                      <wps:wsp>
                        <wps:cNvPr id="239" name="Shape 239"/>
                        <wps:cNvSpPr/>
                        <wps:spPr>
                          <a:xfrm>
                            <a:off x="0" y="0"/>
                            <a:ext cx="203200" cy="190500"/>
                          </a:xfrm>
                          <a:custGeom>
                            <a:avLst/>
                            <a:gdLst/>
                            <a:ahLst/>
                            <a:cxnLst/>
                            <a:rect l="0" t="0" r="0" b="0"/>
                            <a:pathLst>
                              <a:path w="203200" h="190500">
                                <a:moveTo>
                                  <a:pt x="0" y="190500"/>
                                </a:moveTo>
                                <a:lnTo>
                                  <a:pt x="203200" y="190500"/>
                                </a:lnTo>
                                <a:lnTo>
                                  <a:pt x="203200" y="0"/>
                                </a:lnTo>
                                <a:lnTo>
                                  <a:pt x="0" y="0"/>
                                </a:lnTo>
                                <a:close/>
                              </a:path>
                            </a:pathLst>
                          </a:custGeom>
                          <a:noFill/>
                          <a:ln w="12700" cap="flat" cmpd="sng" algn="ctr">
                            <a:solidFill>
                              <a:srgbClr val="000000"/>
                            </a:solidFill>
                            <a:prstDash val="solid"/>
                            <a:miter lim="101600"/>
                          </a:ln>
                          <a:effectLst/>
                        </wps:spPr>
                        <wps:bodyPr/>
                      </wps:wsp>
                    </wpg:wgp>
                  </a:graphicData>
                </a:graphic>
              </wp:inline>
            </w:drawing>
          </mc:Choice>
          <mc:Fallback>
            <w:pict>
              <v:group w14:anchorId="4244BBDF" id="Group 8909" o:spid="_x0000_s1026" style="width:16pt;height:15pt;mso-position-horizontal-relative:char;mso-position-vertical-relative:line" coordsize="203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">
                <v:shape id="Shape 239" o:spid="_x0000_s1027" style="position:absolute;width:203200;height:190500;visibility:visible;mso-wrap-style:square;v-text-anchor:top" coordsize="2032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" path="m,190500r203200,l203200,,,,,190500xe" filled="f" strokeweight="1pt">
                  <v:stroke miterlimit="66585f" joinstyle="miter"/>
                  <v:path arrowok="t" textboxrect="0,0,203200,190500"/>
                </v:shape>
                <w10:anchorlock/>
              </v:group>
            </w:pict>
          </mc:Fallback>
        </mc:AlternateContent>
      </w:r>
      <w:r w:rsidRPr="00282CA2">
        <w:rPr>
          <w:rFonts w:ascii="Century Gothic" w:eastAsia="Arial" w:hAnsi="Century Gothic" w:cs="Arial"/>
          <w:color w:val="000000"/>
          <w:sz w:val="20"/>
          <w:szCs w:val="20"/>
          <w:lang w:val="en-ZA" w:eastAsia="en-ZA"/>
        </w:rPr>
        <w:t xml:space="preserve"> Request is made on behalf of another person. </w:t>
      </w:r>
    </w:p>
    <w:p w14:paraId="41AD2C45" w14:textId="77777777" w:rsidR="00282CA2" w:rsidRPr="00282CA2" w:rsidRDefault="00282CA2" w:rsidP="00282CA2">
      <w:pPr>
        <w:tabs>
          <w:tab w:val="center" w:pos="443"/>
          <w:tab w:val="center" w:pos="2369"/>
          <w:tab w:val="center" w:pos="6992"/>
        </w:tabs>
        <w:spacing w:after="0" w:line="276" w:lineRule="auto"/>
        <w:rPr>
          <w:rFonts w:ascii="Century Gothic" w:eastAsia="Arial" w:hAnsi="Century Gothic" w:cs="Arial"/>
          <w:color w:val="000000"/>
          <w:sz w:val="20"/>
          <w:szCs w:val="20"/>
          <w:lang w:val="en-ZA" w:eastAsia="en-ZA"/>
        </w:rPr>
      </w:pPr>
    </w:p>
    <w:tbl>
      <w:tblPr>
        <w:tblStyle w:val="TableGrid"/>
        <w:tblW w:w="9349" w:type="dxa"/>
        <w:tblInd w:w="35" w:type="dxa"/>
        <w:tblCellMar>
          <w:left w:w="106" w:type="dxa"/>
          <w:right w:w="52" w:type="dxa"/>
        </w:tblCellMar>
        <w:tblLook w:val="04A0" w:firstRow="1" w:lastRow="0" w:firstColumn="1" w:lastColumn="0" w:noHBand="0" w:noVBand="1"/>
      </w:tblPr>
      <w:tblGrid>
        <w:gridCol w:w="2936"/>
        <w:gridCol w:w="947"/>
        <w:gridCol w:w="2267"/>
        <w:gridCol w:w="1112"/>
        <w:gridCol w:w="2087"/>
      </w:tblGrid>
      <w:tr w:rsidR="00282CA2" w:rsidRPr="00282CA2" w14:paraId="20FEDFAA" w14:textId="77777777" w:rsidTr="0044768F">
        <w:trPr>
          <w:trHeight w:val="454"/>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2B8824F7" w14:textId="77777777" w:rsidR="00282CA2" w:rsidRPr="00282CA2" w:rsidRDefault="00282CA2" w:rsidP="00282CA2">
            <w:pPr>
              <w:spacing w:line="276" w:lineRule="auto"/>
              <w:ind w:left="123"/>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Personal information </w:t>
            </w:r>
          </w:p>
        </w:tc>
      </w:tr>
      <w:tr w:rsidR="00282CA2" w:rsidRPr="00282CA2" w14:paraId="06F92325"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6CD73E9E"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Full Names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8A26A4"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00127AFF"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1EC5F372"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Identity Number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192E50"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36C4A14A"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60054A7F"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Capacity in which request is made </w:t>
            </w:r>
            <w:r w:rsidRPr="00282CA2">
              <w:rPr>
                <w:rFonts w:ascii="Century Gothic" w:eastAsia="Arial" w:hAnsi="Century Gothic" w:cs="Arial"/>
                <w:i/>
                <w:color w:val="000000"/>
                <w:sz w:val="20"/>
                <w:szCs w:val="20"/>
              </w:rPr>
              <w:t>(when made on behalf of another person)</w:t>
            </w:r>
            <w:r w:rsidRPr="00282CA2">
              <w:rPr>
                <w:rFonts w:ascii="Century Gothic" w:eastAsia="Arial" w:hAnsi="Century Gothic" w:cs="Arial"/>
                <w:color w:val="000000"/>
                <w:sz w:val="20"/>
                <w:szCs w:val="20"/>
              </w:rPr>
              <w:t xml:space="preserve">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07DD61"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78031ACA"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306C5F90"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Postal Address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ADC52"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6B92DFD3"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2A27B1E4"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Street Address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E05111"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752EED4B"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7CA19C02"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E-mail Address</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EAEA64"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543BC000" w14:textId="77777777" w:rsidTr="0044768F">
        <w:trPr>
          <w:trHeight w:val="454"/>
        </w:trPr>
        <w:tc>
          <w:tcPr>
            <w:tcW w:w="307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245256D3"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Contact Numbers </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05D9AACE"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Tel. (B): </w:t>
            </w:r>
          </w:p>
        </w:tc>
        <w:tc>
          <w:tcPr>
            <w:tcW w:w="2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7A65A0"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149954DD"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Facsimile: </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95C6E"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2922D135" w14:textId="77777777" w:rsidTr="0044768F">
        <w:trPr>
          <w:trHeight w:val="454"/>
        </w:trPr>
        <w:tc>
          <w:tcPr>
            <w:tcW w:w="307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1AA40"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592D2274"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Cellular: </w:t>
            </w:r>
          </w:p>
        </w:tc>
        <w:tc>
          <w:tcPr>
            <w:tcW w:w="58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8FA7BD"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65AD2011"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37C0A609" w14:textId="77777777" w:rsidR="00282CA2" w:rsidRPr="00282CA2" w:rsidRDefault="00282CA2" w:rsidP="00282CA2">
            <w:pPr>
              <w:spacing w:line="276" w:lineRule="auto"/>
              <w:ind w:left="1" w:right="54"/>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Full names of person on whose behalf request is made </w:t>
            </w:r>
            <w:r w:rsidRPr="00282CA2">
              <w:rPr>
                <w:rFonts w:ascii="Century Gothic" w:eastAsia="Arial" w:hAnsi="Century Gothic" w:cs="Arial"/>
                <w:i/>
                <w:color w:val="000000"/>
                <w:sz w:val="20"/>
                <w:szCs w:val="20"/>
              </w:rPr>
              <w:t xml:space="preserve">(if applicable):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E818E"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120306C6"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3DB41334"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Identity Number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1825D"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1276763F" w14:textId="77777777" w:rsidTr="0044768F">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19279D5E"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Postal Address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CCE4E9" w14:textId="77777777" w:rsidR="00282CA2" w:rsidRPr="00282CA2" w:rsidRDefault="00282CA2" w:rsidP="00282CA2">
            <w:pPr>
              <w:spacing w:line="276" w:lineRule="auto"/>
              <w:rPr>
                <w:rFonts w:ascii="Century Gothic" w:eastAsia="Arial" w:hAnsi="Century Gothic" w:cs="Arial"/>
                <w:color w:val="000000"/>
                <w:sz w:val="20"/>
                <w:szCs w:val="20"/>
              </w:rPr>
            </w:pPr>
          </w:p>
        </w:tc>
      </w:tr>
      <w:tr w:rsidR="00282CA2" w:rsidRPr="00282CA2" w14:paraId="7497E95B" w14:textId="77777777" w:rsidTr="0044768F">
        <w:tblPrEx>
          <w:tblCellMar>
            <w:right w:w="50" w:type="dxa"/>
          </w:tblCellMar>
        </w:tblPrEx>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65A2F9D2"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Street Address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56CA33"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5B36584" w14:textId="77777777" w:rsidTr="0044768F">
        <w:tblPrEx>
          <w:tblCellMar>
            <w:right w:w="50" w:type="dxa"/>
          </w:tblCellMar>
        </w:tblPrEx>
        <w:trPr>
          <w:trHeight w:val="454"/>
        </w:trPr>
        <w:tc>
          <w:tcPr>
            <w:tcW w:w="30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02E0384E"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E-mail Address </w:t>
            </w:r>
          </w:p>
        </w:tc>
        <w:tc>
          <w:tcPr>
            <w:tcW w:w="627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DCBFB5"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23864A8" w14:textId="77777777" w:rsidTr="0044768F">
        <w:tblPrEx>
          <w:tblCellMar>
            <w:right w:w="50" w:type="dxa"/>
          </w:tblCellMar>
        </w:tblPrEx>
        <w:trPr>
          <w:trHeight w:val="454"/>
        </w:trPr>
        <w:tc>
          <w:tcPr>
            <w:tcW w:w="307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6E4A2C94"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Contact Numbers </w:t>
            </w: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2E9D0960"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Tel. (B) </w:t>
            </w:r>
          </w:p>
        </w:tc>
        <w:tc>
          <w:tcPr>
            <w:tcW w:w="24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7D7905" w14:textId="77777777" w:rsidR="00282CA2" w:rsidRPr="00282CA2" w:rsidRDefault="00282CA2" w:rsidP="00282CA2">
            <w:pPr>
              <w:spacing w:line="276" w:lineRule="auto"/>
              <w:ind w:left="3"/>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c>
          <w:tcPr>
            <w:tcW w:w="11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3D98AA28"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Facsimile </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C4853E" w14:textId="77777777" w:rsidR="00282CA2" w:rsidRPr="00282CA2" w:rsidRDefault="00282CA2" w:rsidP="00282CA2">
            <w:pPr>
              <w:spacing w:line="276" w:lineRule="auto"/>
              <w:ind w:left="3"/>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3A8EF57" w14:textId="77777777" w:rsidTr="0044768F">
        <w:tblPrEx>
          <w:tblCellMar>
            <w:right w:w="50" w:type="dxa"/>
          </w:tblCellMar>
        </w:tblPrEx>
        <w:trPr>
          <w:trHeight w:val="454"/>
        </w:trPr>
        <w:tc>
          <w:tcPr>
            <w:tcW w:w="3079"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A3F4B"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4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vAlign w:val="center"/>
          </w:tcPr>
          <w:p w14:paraId="34DB1E47"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Cellular </w:t>
            </w:r>
          </w:p>
        </w:tc>
        <w:tc>
          <w:tcPr>
            <w:tcW w:w="58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255133" w14:textId="77777777" w:rsidR="00282CA2" w:rsidRPr="00282CA2" w:rsidRDefault="00282CA2" w:rsidP="00282CA2">
            <w:pPr>
              <w:spacing w:line="276" w:lineRule="auto"/>
              <w:ind w:left="3"/>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bl>
    <w:p w14:paraId="52F29FF7" w14:textId="77777777" w:rsidR="00282CA2" w:rsidRPr="00282CA2" w:rsidRDefault="00282CA2" w:rsidP="00282CA2">
      <w:pPr>
        <w:spacing w:line="276" w:lineRule="auto"/>
        <w:ind w:right="1"/>
        <w:jc w:val="center"/>
        <w:rPr>
          <w:rFonts w:ascii="Century Gothic" w:eastAsia="Arial" w:hAnsi="Century Gothic" w:cs="Arial"/>
          <w:b/>
          <w:color w:val="000000"/>
          <w:sz w:val="20"/>
          <w:szCs w:val="20"/>
        </w:rPr>
        <w:sectPr w:rsidR="00282CA2" w:rsidRPr="00282CA2" w:rsidSect="00282CA2">
          <w:pgSz w:w="11909" w:h="16834" w:code="9"/>
          <w:pgMar w:top="1440" w:right="1440" w:bottom="1440" w:left="1440" w:header="709" w:footer="720" w:gutter="0"/>
          <w:cols w:space="720"/>
          <w:docGrid w:linePitch="360"/>
        </w:sectPr>
      </w:pPr>
    </w:p>
    <w:tbl>
      <w:tblPr>
        <w:tblStyle w:val="TableGrid"/>
        <w:tblW w:w="9349" w:type="dxa"/>
        <w:tblInd w:w="35" w:type="dxa"/>
        <w:tblCellMar>
          <w:left w:w="106" w:type="dxa"/>
          <w:right w:w="50" w:type="dxa"/>
        </w:tblCellMar>
        <w:tblLook w:val="04A0" w:firstRow="1" w:lastRow="0" w:firstColumn="1" w:lastColumn="0" w:noHBand="0" w:noVBand="1"/>
      </w:tblPr>
      <w:tblGrid>
        <w:gridCol w:w="2558"/>
        <w:gridCol w:w="521"/>
        <w:gridCol w:w="5358"/>
        <w:gridCol w:w="61"/>
        <w:gridCol w:w="851"/>
      </w:tblGrid>
      <w:tr w:rsidR="00282CA2" w:rsidRPr="00282CA2" w14:paraId="6DFBDEFF" w14:textId="77777777" w:rsidTr="0044768F">
        <w:trPr>
          <w:trHeight w:val="1361"/>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40EFABE2" w14:textId="77777777" w:rsidR="00282CA2" w:rsidRPr="00282CA2" w:rsidRDefault="00282CA2" w:rsidP="00282CA2">
            <w:pPr>
              <w:spacing w:line="276" w:lineRule="auto"/>
              <w:ind w:right="54"/>
              <w:jc w:val="center"/>
              <w:rPr>
                <w:rFonts w:ascii="Century Gothic" w:eastAsia="Arial" w:hAnsi="Century Gothic" w:cs="Arial"/>
                <w:color w:val="000000"/>
                <w:sz w:val="20"/>
                <w:szCs w:val="20"/>
              </w:rPr>
            </w:pPr>
            <w:proofErr w:type="gramStart"/>
            <w:r w:rsidRPr="00282CA2">
              <w:rPr>
                <w:rFonts w:ascii="Century Gothic" w:eastAsia="Arial" w:hAnsi="Century Gothic" w:cs="Arial"/>
                <w:b/>
                <w:color w:val="000000"/>
                <w:sz w:val="20"/>
                <w:szCs w:val="20"/>
              </w:rPr>
              <w:lastRenderedPageBreak/>
              <w:t>Particulars of</w:t>
            </w:r>
            <w:proofErr w:type="gramEnd"/>
            <w:r w:rsidRPr="00282CA2">
              <w:rPr>
                <w:rFonts w:ascii="Century Gothic" w:eastAsia="Arial" w:hAnsi="Century Gothic" w:cs="Arial"/>
                <w:b/>
                <w:color w:val="000000"/>
                <w:sz w:val="20"/>
                <w:szCs w:val="20"/>
              </w:rPr>
              <w:t xml:space="preserve"> record requested </w:t>
            </w:r>
          </w:p>
          <w:p w14:paraId="45A1DF2F" w14:textId="77777777" w:rsidR="00282CA2" w:rsidRPr="00282CA2" w:rsidRDefault="00282CA2" w:rsidP="00282CA2">
            <w:pPr>
              <w:spacing w:line="276" w:lineRule="auto"/>
              <w:ind w:right="1"/>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 </w:t>
            </w:r>
            <w:r w:rsidRPr="00282CA2">
              <w:rPr>
                <w:rFonts w:ascii="Century Gothic" w:eastAsia="Arial" w:hAnsi="Century Gothic" w:cs="Arial"/>
                <w:i/>
                <w:color w:val="000000"/>
                <w:sz w:val="20"/>
                <w:szCs w:val="20"/>
              </w:rPr>
              <w:t>Provide full particulars of the record to which access is requested, including the reference number if that is known to you, to enable the record to be located.</w:t>
            </w:r>
            <w:r w:rsidRPr="00282CA2">
              <w:rPr>
                <w:rFonts w:ascii="Century Gothic" w:eastAsia="Arial" w:hAnsi="Century Gothic" w:cs="Arial"/>
                <w:color w:val="000000"/>
                <w:sz w:val="20"/>
                <w:szCs w:val="20"/>
              </w:rPr>
              <w:t xml:space="preserve"> (</w:t>
            </w:r>
            <w:r w:rsidRPr="00282CA2">
              <w:rPr>
                <w:rFonts w:ascii="Century Gothic" w:eastAsia="Arial" w:hAnsi="Century Gothic" w:cs="Arial"/>
                <w:i/>
                <w:color w:val="000000"/>
                <w:sz w:val="20"/>
                <w:szCs w:val="20"/>
              </w:rPr>
              <w:t xml:space="preserve">If the provided space is inadequate, please </w:t>
            </w:r>
            <w:proofErr w:type="gramStart"/>
            <w:r w:rsidRPr="00282CA2">
              <w:rPr>
                <w:rFonts w:ascii="Century Gothic" w:eastAsia="Arial" w:hAnsi="Century Gothic" w:cs="Arial"/>
                <w:i/>
                <w:color w:val="000000"/>
                <w:sz w:val="20"/>
                <w:szCs w:val="20"/>
              </w:rPr>
              <w:t>continue on</w:t>
            </w:r>
            <w:proofErr w:type="gramEnd"/>
            <w:r w:rsidRPr="00282CA2">
              <w:rPr>
                <w:rFonts w:ascii="Century Gothic" w:eastAsia="Arial" w:hAnsi="Century Gothic" w:cs="Arial"/>
                <w:i/>
                <w:color w:val="000000"/>
                <w:sz w:val="20"/>
                <w:szCs w:val="20"/>
              </w:rPr>
              <w:t xml:space="preserve"> a separate page and attach it to this form.</w:t>
            </w:r>
            <w:r w:rsidRPr="00282CA2">
              <w:rPr>
                <w:rFonts w:ascii="Century Gothic" w:eastAsia="Arial" w:hAnsi="Century Gothic" w:cs="Arial"/>
                <w:color w:val="000000"/>
                <w:sz w:val="20"/>
                <w:szCs w:val="20"/>
              </w:rPr>
              <w:t xml:space="preserve"> </w:t>
            </w:r>
            <w:r w:rsidRPr="00282CA2">
              <w:rPr>
                <w:rFonts w:ascii="Century Gothic" w:eastAsia="Arial" w:hAnsi="Century Gothic" w:cs="Arial"/>
                <w:i/>
                <w:color w:val="000000"/>
                <w:sz w:val="20"/>
                <w:szCs w:val="20"/>
              </w:rPr>
              <w:t xml:space="preserve">All additional pages must be signed.) </w:t>
            </w:r>
          </w:p>
        </w:tc>
      </w:tr>
      <w:tr w:rsidR="00282CA2" w:rsidRPr="00282CA2" w14:paraId="5EAF2AFC" w14:textId="77777777" w:rsidTr="0044768F">
        <w:trPr>
          <w:trHeight w:val="340"/>
        </w:trPr>
        <w:tc>
          <w:tcPr>
            <w:tcW w:w="255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72A6BD11" w14:textId="77777777" w:rsidR="00282CA2" w:rsidRPr="00282CA2" w:rsidRDefault="00282CA2" w:rsidP="00282CA2">
            <w:pPr>
              <w:spacing w:line="276" w:lineRule="auto"/>
              <w:ind w:left="1" w:right="56"/>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Description of record or relevant part of the record: </w:t>
            </w: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B02CB1" w14:textId="77777777" w:rsidR="00282CA2" w:rsidRPr="00282CA2" w:rsidRDefault="00282CA2" w:rsidP="00282CA2">
            <w:pPr>
              <w:spacing w:line="276" w:lineRule="auto"/>
              <w:ind w:left="2"/>
              <w:rPr>
                <w:rFonts w:ascii="Century Gothic" w:eastAsia="Arial" w:hAnsi="Century Gothic" w:cs="Arial"/>
                <w:color w:val="000000"/>
                <w:sz w:val="20"/>
                <w:szCs w:val="20"/>
              </w:rPr>
            </w:pPr>
          </w:p>
        </w:tc>
      </w:tr>
      <w:tr w:rsidR="00282CA2" w:rsidRPr="00282CA2" w14:paraId="61271B96"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10F798"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F737DF"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E019E94"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5A29F6"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089325"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3AC1D59E"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D46B8"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FEDF1A"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3CD2E357" w14:textId="77777777" w:rsidTr="0044768F">
        <w:trPr>
          <w:trHeight w:val="340"/>
        </w:trPr>
        <w:tc>
          <w:tcPr>
            <w:tcW w:w="2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392CDAD3"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Reference number, if available </w:t>
            </w: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3B4FC"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7D70F939" w14:textId="77777777" w:rsidTr="0044768F">
        <w:trPr>
          <w:trHeight w:val="340"/>
        </w:trPr>
        <w:tc>
          <w:tcPr>
            <w:tcW w:w="2558"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01685880"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Any further particulars of record </w:t>
            </w: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7DC73"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7DB68B33"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5F60E"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8D605C"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31C5968"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07254D"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EEBE4"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49B2DA29" w14:textId="77777777" w:rsidTr="0044768F">
        <w:trPr>
          <w:trHeight w:val="340"/>
        </w:trPr>
        <w:tc>
          <w:tcPr>
            <w:tcW w:w="2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E9A83"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7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9A621C"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369648D3" w14:textId="77777777" w:rsidTr="0044768F">
        <w:trPr>
          <w:trHeight w:val="340"/>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6D6838D3" w14:textId="77777777" w:rsidR="00282CA2" w:rsidRPr="00282CA2" w:rsidRDefault="00282CA2" w:rsidP="00282CA2">
            <w:pPr>
              <w:spacing w:line="276" w:lineRule="auto"/>
              <w:ind w:left="55"/>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Type of record </w:t>
            </w:r>
          </w:p>
          <w:p w14:paraId="5258E000" w14:textId="77777777" w:rsidR="00282CA2" w:rsidRPr="00282CA2" w:rsidRDefault="00282CA2" w:rsidP="00282CA2">
            <w:pPr>
              <w:spacing w:line="276" w:lineRule="auto"/>
              <w:ind w:left="56"/>
              <w:jc w:val="center"/>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(Mark the applicable box with an "</w:t>
            </w:r>
            <w:r w:rsidRPr="00282CA2">
              <w:rPr>
                <w:rFonts w:ascii="Century Gothic" w:eastAsia="Arial" w:hAnsi="Century Gothic" w:cs="Arial"/>
                <w:b/>
                <w:i/>
                <w:color w:val="000000"/>
                <w:sz w:val="20"/>
                <w:szCs w:val="20"/>
              </w:rPr>
              <w:t>X</w:t>
            </w:r>
            <w:r w:rsidRPr="00282CA2">
              <w:rPr>
                <w:rFonts w:ascii="Century Gothic" w:eastAsia="Arial" w:hAnsi="Century Gothic" w:cs="Arial"/>
                <w:i/>
                <w:color w:val="000000"/>
                <w:sz w:val="20"/>
                <w:szCs w:val="20"/>
              </w:rPr>
              <w:t xml:space="preserve">") </w:t>
            </w:r>
          </w:p>
        </w:tc>
      </w:tr>
      <w:tr w:rsidR="00282CA2" w:rsidRPr="00282CA2" w14:paraId="181FFD5B"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74A4EA"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Record is in written or printed form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E76BD1"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8667D23"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E474A07"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Record comprises virtual images </w:t>
            </w:r>
            <w:r w:rsidRPr="00282CA2">
              <w:rPr>
                <w:rFonts w:ascii="Century Gothic" w:eastAsia="Arial" w:hAnsi="Century Gothic" w:cs="Arial"/>
                <w:i/>
                <w:color w:val="000000"/>
                <w:sz w:val="20"/>
                <w:szCs w:val="20"/>
              </w:rPr>
              <w:t xml:space="preserve">(this includes photographs, slides, video recordings, computer-generated images, sketches, etc)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EFAA56"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4804F9BD"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DB5DAA"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Record consists of recorded words or information which can be reproduced in sound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A51435"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6E3FD49"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EDA241"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Record is held on a computer or in an electronic, or machine-readable form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4763BE2"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00641202" w14:textId="77777777" w:rsidTr="0044768F">
        <w:trPr>
          <w:trHeight w:val="340"/>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43789C22" w14:textId="77777777" w:rsidR="00282CA2" w:rsidRPr="00282CA2" w:rsidRDefault="00282CA2" w:rsidP="00282CA2">
            <w:pPr>
              <w:spacing w:line="276" w:lineRule="auto"/>
              <w:ind w:left="37"/>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 Form of access </w:t>
            </w:r>
          </w:p>
          <w:p w14:paraId="050A8A30" w14:textId="77777777" w:rsidR="00282CA2" w:rsidRPr="00282CA2" w:rsidRDefault="00282CA2" w:rsidP="00282CA2">
            <w:pPr>
              <w:spacing w:line="276" w:lineRule="auto"/>
              <w:ind w:right="16"/>
              <w:jc w:val="center"/>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(Mark the applicable box with an "</w:t>
            </w:r>
            <w:r w:rsidRPr="00282CA2">
              <w:rPr>
                <w:rFonts w:ascii="Century Gothic" w:eastAsia="Arial" w:hAnsi="Century Gothic" w:cs="Arial"/>
                <w:b/>
                <w:i/>
                <w:color w:val="000000"/>
                <w:sz w:val="20"/>
                <w:szCs w:val="20"/>
              </w:rPr>
              <w:t>X</w:t>
            </w:r>
            <w:r w:rsidRPr="00282CA2">
              <w:rPr>
                <w:rFonts w:ascii="Century Gothic" w:eastAsia="Arial" w:hAnsi="Century Gothic" w:cs="Arial"/>
                <w:i/>
                <w:color w:val="000000"/>
                <w:sz w:val="20"/>
                <w:szCs w:val="20"/>
              </w:rPr>
              <w:t>")</w:t>
            </w:r>
            <w:r w:rsidRPr="00282CA2">
              <w:rPr>
                <w:rFonts w:ascii="Century Gothic" w:eastAsia="Arial" w:hAnsi="Century Gothic" w:cs="Arial"/>
                <w:b/>
                <w:color w:val="000000"/>
                <w:sz w:val="20"/>
                <w:szCs w:val="20"/>
              </w:rPr>
              <w:t xml:space="preserve"> </w:t>
            </w:r>
          </w:p>
        </w:tc>
      </w:tr>
      <w:tr w:rsidR="00282CA2" w:rsidRPr="00282CA2" w14:paraId="10849A8D"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137D8B"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Printed copy of record </w:t>
            </w:r>
            <w:r w:rsidRPr="00282CA2">
              <w:rPr>
                <w:rFonts w:ascii="Century Gothic" w:eastAsia="Arial" w:hAnsi="Century Gothic" w:cs="Arial"/>
                <w:i/>
                <w:color w:val="000000"/>
                <w:sz w:val="20"/>
                <w:szCs w:val="20"/>
              </w:rPr>
              <w:t xml:space="preserve">(including copies of any virtual images, transcriptions and information held on computer or in an electronic or machine-readable form)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3F46B"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5080334"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29CBA5"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Written or printed transcription of virtual images </w:t>
            </w:r>
            <w:r w:rsidRPr="00282CA2">
              <w:rPr>
                <w:rFonts w:ascii="Century Gothic" w:eastAsia="Arial" w:hAnsi="Century Gothic" w:cs="Arial"/>
                <w:i/>
                <w:color w:val="000000"/>
                <w:sz w:val="20"/>
                <w:szCs w:val="20"/>
              </w:rPr>
              <w:t xml:space="preserve">(this includes photographs, slides, video recordings, computer-generated images, sketches, etc)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64A2A"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5EFB9C9E"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6FA27A"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Transcription of soundtrack </w:t>
            </w:r>
            <w:r w:rsidRPr="00282CA2">
              <w:rPr>
                <w:rFonts w:ascii="Century Gothic" w:eastAsia="Arial" w:hAnsi="Century Gothic" w:cs="Arial"/>
                <w:i/>
                <w:color w:val="000000"/>
                <w:sz w:val="20"/>
                <w:szCs w:val="20"/>
              </w:rPr>
              <w:t xml:space="preserve">(written or printed document)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91231"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5E7251EE"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449CA"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Copy of record on flash drive </w:t>
            </w:r>
            <w:r w:rsidRPr="00282CA2">
              <w:rPr>
                <w:rFonts w:ascii="Century Gothic" w:eastAsia="Arial" w:hAnsi="Century Gothic" w:cs="Arial"/>
                <w:i/>
                <w:color w:val="000000"/>
                <w:sz w:val="20"/>
                <w:szCs w:val="20"/>
              </w:rPr>
              <w:t xml:space="preserve">(including virtual images and soundtracks)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7FB5E8"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ECF2B85"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E10B1"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Copy of record on compact disc drive </w:t>
            </w:r>
            <w:r w:rsidRPr="00282CA2">
              <w:rPr>
                <w:rFonts w:ascii="Century Gothic" w:eastAsia="Arial" w:hAnsi="Century Gothic" w:cs="Arial"/>
                <w:i/>
                <w:color w:val="000000"/>
                <w:sz w:val="20"/>
                <w:szCs w:val="20"/>
              </w:rPr>
              <w:t xml:space="preserve">(including virtual images and soundtracks)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935275"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531E6716" w14:textId="77777777" w:rsidTr="0044768F">
        <w:trPr>
          <w:trHeight w:val="20"/>
        </w:trPr>
        <w:tc>
          <w:tcPr>
            <w:tcW w:w="843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C55F11"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Copy of record saved on cloud storage server </w:t>
            </w:r>
          </w:p>
        </w:tc>
        <w:tc>
          <w:tcPr>
            <w:tcW w:w="9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CC92D"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61E99B23" w14:textId="77777777" w:rsidTr="0044768F">
        <w:tblPrEx>
          <w:tblCellMar>
            <w:left w:w="107" w:type="dxa"/>
            <w:right w:w="52" w:type="dxa"/>
          </w:tblCellMar>
        </w:tblPrEx>
        <w:trPr>
          <w:trHeight w:val="454"/>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5065A97B" w14:textId="77777777" w:rsidR="00282CA2" w:rsidRPr="00282CA2" w:rsidRDefault="00282CA2" w:rsidP="00282CA2">
            <w:pPr>
              <w:spacing w:line="276" w:lineRule="auto"/>
              <w:jc w:val="center"/>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r w:rsidRPr="00282CA2">
              <w:rPr>
                <w:rFonts w:ascii="Century Gothic" w:eastAsia="Arial" w:hAnsi="Century Gothic" w:cs="Arial"/>
                <w:b/>
                <w:color w:val="000000"/>
                <w:sz w:val="20"/>
                <w:szCs w:val="20"/>
              </w:rPr>
              <w:t xml:space="preserve"> Manner of access </w:t>
            </w:r>
          </w:p>
          <w:p w14:paraId="6723C280" w14:textId="77777777" w:rsidR="00282CA2" w:rsidRPr="00282CA2" w:rsidRDefault="00282CA2" w:rsidP="00282CA2">
            <w:pPr>
              <w:spacing w:line="276" w:lineRule="auto"/>
              <w:ind w:right="56"/>
              <w:jc w:val="center"/>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(Mark the applicable box with an "</w:t>
            </w:r>
            <w:r w:rsidRPr="00282CA2">
              <w:rPr>
                <w:rFonts w:ascii="Century Gothic" w:eastAsia="Arial" w:hAnsi="Century Gothic" w:cs="Arial"/>
                <w:b/>
                <w:i/>
                <w:color w:val="000000"/>
                <w:sz w:val="20"/>
                <w:szCs w:val="20"/>
              </w:rPr>
              <w:t>X</w:t>
            </w:r>
            <w:r w:rsidRPr="00282CA2">
              <w:rPr>
                <w:rFonts w:ascii="Century Gothic" w:eastAsia="Arial" w:hAnsi="Century Gothic" w:cs="Arial"/>
                <w:i/>
                <w:color w:val="000000"/>
                <w:sz w:val="20"/>
                <w:szCs w:val="20"/>
              </w:rPr>
              <w:t>")</w:t>
            </w:r>
            <w:r w:rsidRPr="00282CA2">
              <w:rPr>
                <w:rFonts w:ascii="Century Gothic" w:eastAsia="Arial" w:hAnsi="Century Gothic" w:cs="Arial"/>
                <w:b/>
                <w:color w:val="000000"/>
                <w:sz w:val="20"/>
                <w:szCs w:val="20"/>
              </w:rPr>
              <w:t xml:space="preserve"> </w:t>
            </w:r>
          </w:p>
        </w:tc>
      </w:tr>
      <w:tr w:rsidR="00282CA2" w:rsidRPr="00282CA2" w14:paraId="72F1726A"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18A78" w14:textId="77777777" w:rsidR="00282CA2" w:rsidRPr="00282CA2" w:rsidRDefault="00282CA2" w:rsidP="00282CA2">
            <w:pPr>
              <w:spacing w:line="276" w:lineRule="auto"/>
              <w:ind w:right="55"/>
              <w:jc w:val="both"/>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Personal inspection of record at registered address of public/private body </w:t>
            </w:r>
            <w:r w:rsidRPr="00282CA2">
              <w:rPr>
                <w:rFonts w:ascii="Century Gothic" w:eastAsia="Arial" w:hAnsi="Century Gothic" w:cs="Arial"/>
                <w:i/>
                <w:color w:val="000000"/>
                <w:sz w:val="20"/>
                <w:szCs w:val="20"/>
              </w:rPr>
              <w:t xml:space="preserve">(including listening to recorded words, information which can be reproduced in sound, or information held on computer or in an electronic or machine-readable form)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5A07FE"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494A59C"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BF2FDD"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Postal services to postal address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9C05BB"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46F6B141"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A220DE"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Postal services to street address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D3E4A0"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09C35492"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FAF05F"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Courier service to street address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41340"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FD77BCB"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902D92"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Facsimile of information in written or printed format </w:t>
            </w:r>
            <w:r w:rsidRPr="00282CA2">
              <w:rPr>
                <w:rFonts w:ascii="Century Gothic" w:eastAsia="Arial" w:hAnsi="Century Gothic" w:cs="Arial"/>
                <w:i/>
                <w:color w:val="000000"/>
                <w:sz w:val="20"/>
                <w:szCs w:val="20"/>
              </w:rPr>
              <w:t xml:space="preserve">(including transcriptions)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10D49"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BBB07EC"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4DF28"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E-mail of information </w:t>
            </w:r>
            <w:r w:rsidRPr="00282CA2">
              <w:rPr>
                <w:rFonts w:ascii="Century Gothic" w:eastAsia="Arial" w:hAnsi="Century Gothic" w:cs="Arial"/>
                <w:i/>
                <w:color w:val="000000"/>
                <w:sz w:val="20"/>
                <w:szCs w:val="20"/>
              </w:rPr>
              <w:t xml:space="preserve">(including soundtracks if possible)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E1D527"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6235CCB4"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2B9889"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Cloud share/file transfer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87BBA1"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4FB73978" w14:textId="77777777" w:rsidTr="0044768F">
        <w:tblPrEx>
          <w:tblCellMar>
            <w:left w:w="107" w:type="dxa"/>
            <w:right w:w="52" w:type="dxa"/>
          </w:tblCellMar>
        </w:tblPrEx>
        <w:trPr>
          <w:trHeight w:val="20"/>
        </w:trPr>
        <w:tc>
          <w:tcPr>
            <w:tcW w:w="849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AFE97"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Preferred language </w:t>
            </w:r>
          </w:p>
          <w:p w14:paraId="6C05C197" w14:textId="77777777" w:rsidR="00282CA2" w:rsidRPr="00282CA2" w:rsidRDefault="00282CA2" w:rsidP="00282CA2">
            <w:pPr>
              <w:spacing w:line="276" w:lineRule="auto"/>
              <w:jc w:val="both"/>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(Note that if the record is not available in the language you prefer, access may be granted in the language in which the record is available)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0BCC9"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E91D514" w14:textId="77777777" w:rsidTr="0044768F">
        <w:tblPrEx>
          <w:tblCellMar>
            <w:left w:w="107" w:type="dxa"/>
            <w:right w:w="51" w:type="dxa"/>
          </w:tblCellMar>
        </w:tblPrEx>
        <w:trPr>
          <w:trHeight w:val="794"/>
        </w:trPr>
        <w:tc>
          <w:tcPr>
            <w:tcW w:w="934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DADB"/>
          </w:tcPr>
          <w:p w14:paraId="43249140" w14:textId="77777777" w:rsidR="00282CA2" w:rsidRPr="00282CA2" w:rsidRDefault="00282CA2" w:rsidP="00282CA2">
            <w:pPr>
              <w:jc w:val="center"/>
              <w:rPr>
                <w:rFonts w:ascii="Century Gothic" w:eastAsia="Arial" w:hAnsi="Century Gothic" w:cs="Arial"/>
                <w:color w:val="000000"/>
                <w:sz w:val="20"/>
                <w:szCs w:val="20"/>
              </w:rPr>
            </w:pPr>
            <w:r w:rsidRPr="00282CA2">
              <w:rPr>
                <w:rFonts w:ascii="Century Gothic" w:eastAsia="Arial" w:hAnsi="Century Gothic" w:cs="Arial"/>
                <w:color w:val="000000"/>
                <w:sz w:val="20"/>
                <w:szCs w:val="20"/>
              </w:rPr>
              <w:lastRenderedPageBreak/>
              <w:t xml:space="preserve"> </w:t>
            </w:r>
            <w:proofErr w:type="gramStart"/>
            <w:r w:rsidRPr="00282CA2">
              <w:rPr>
                <w:rFonts w:ascii="Century Gothic" w:eastAsia="Arial" w:hAnsi="Century Gothic" w:cs="Arial"/>
                <w:b/>
                <w:color w:val="000000"/>
                <w:sz w:val="20"/>
                <w:szCs w:val="20"/>
              </w:rPr>
              <w:t>Particulars of</w:t>
            </w:r>
            <w:proofErr w:type="gramEnd"/>
            <w:r w:rsidRPr="00282CA2">
              <w:rPr>
                <w:rFonts w:ascii="Century Gothic" w:eastAsia="Arial" w:hAnsi="Century Gothic" w:cs="Arial"/>
                <w:b/>
                <w:color w:val="000000"/>
                <w:sz w:val="20"/>
                <w:szCs w:val="20"/>
              </w:rPr>
              <w:t xml:space="preserve"> right to be exercised or protected </w:t>
            </w:r>
          </w:p>
          <w:p w14:paraId="6CE52A3A" w14:textId="77777777" w:rsidR="00282CA2" w:rsidRPr="00282CA2" w:rsidRDefault="00282CA2" w:rsidP="00282CA2">
            <w:pPr>
              <w:jc w:val="center"/>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If the provided space is inadequate, please </w:t>
            </w:r>
            <w:proofErr w:type="gramStart"/>
            <w:r w:rsidRPr="00282CA2">
              <w:rPr>
                <w:rFonts w:ascii="Century Gothic" w:eastAsia="Arial" w:hAnsi="Century Gothic" w:cs="Arial"/>
                <w:i/>
                <w:color w:val="000000"/>
                <w:sz w:val="20"/>
                <w:szCs w:val="20"/>
              </w:rPr>
              <w:t>continue on</w:t>
            </w:r>
            <w:proofErr w:type="gramEnd"/>
            <w:r w:rsidRPr="00282CA2">
              <w:rPr>
                <w:rFonts w:ascii="Century Gothic" w:eastAsia="Arial" w:hAnsi="Century Gothic" w:cs="Arial"/>
                <w:i/>
                <w:color w:val="000000"/>
                <w:sz w:val="20"/>
                <w:szCs w:val="20"/>
              </w:rPr>
              <w:t xml:space="preserve"> a separate page and attach it to this Form. The requester must sign all the additional pages.</w:t>
            </w:r>
          </w:p>
        </w:tc>
      </w:tr>
      <w:tr w:rsidR="00282CA2" w:rsidRPr="00282CA2" w14:paraId="5EA56A40" w14:textId="77777777" w:rsidTr="0044768F">
        <w:tblPrEx>
          <w:tblCellMar>
            <w:left w:w="107" w:type="dxa"/>
            <w:right w:w="51" w:type="dxa"/>
          </w:tblCellMar>
        </w:tblPrEx>
        <w:trPr>
          <w:trHeight w:val="340"/>
        </w:trPr>
        <w:tc>
          <w:tcPr>
            <w:tcW w:w="3079"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DADB"/>
          </w:tcPr>
          <w:p w14:paraId="2BA82A39" w14:textId="77777777" w:rsidR="00282CA2" w:rsidRPr="00282CA2" w:rsidRDefault="00282CA2" w:rsidP="00282CA2">
            <w:pPr>
              <w:ind w:left="139"/>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Indicate which right is to be exercised or protected </w:t>
            </w: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688AE5"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5B695BA" w14:textId="77777777" w:rsidTr="0044768F">
        <w:tblPrEx>
          <w:tblCellMar>
            <w:left w:w="107" w:type="dxa"/>
            <w:right w:w="51" w:type="dxa"/>
          </w:tblCellMar>
        </w:tblPrEx>
        <w:trPr>
          <w:trHeight w:val="340"/>
        </w:trPr>
        <w:tc>
          <w:tcPr>
            <w:tcW w:w="3079"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EA0B38" w14:textId="77777777" w:rsidR="00282CA2" w:rsidRPr="00282CA2" w:rsidRDefault="00282CA2" w:rsidP="00282CA2">
            <w:pPr>
              <w:ind w:left="139"/>
              <w:rPr>
                <w:rFonts w:ascii="Century Gothic" w:eastAsia="Arial" w:hAnsi="Century Gothic" w:cs="Arial"/>
                <w:color w:val="000000"/>
                <w:sz w:val="20"/>
                <w:szCs w:val="20"/>
              </w:rPr>
            </w:pP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BD2162"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67B90D2B" w14:textId="77777777" w:rsidTr="0044768F">
        <w:tblPrEx>
          <w:tblCellMar>
            <w:left w:w="107" w:type="dxa"/>
            <w:right w:w="51" w:type="dxa"/>
          </w:tblCellMar>
        </w:tblPrEx>
        <w:trPr>
          <w:trHeight w:val="340"/>
        </w:trPr>
        <w:tc>
          <w:tcPr>
            <w:tcW w:w="3079"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9AD457" w14:textId="77777777" w:rsidR="00282CA2" w:rsidRPr="00282CA2" w:rsidRDefault="00282CA2" w:rsidP="00282CA2">
            <w:pPr>
              <w:ind w:left="139"/>
              <w:rPr>
                <w:rFonts w:ascii="Century Gothic" w:eastAsia="Arial" w:hAnsi="Century Gothic" w:cs="Arial"/>
                <w:color w:val="000000"/>
                <w:sz w:val="20"/>
                <w:szCs w:val="20"/>
              </w:rPr>
            </w:pP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0EA4B"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212018CB" w14:textId="77777777" w:rsidTr="0044768F">
        <w:tblPrEx>
          <w:tblCellMar>
            <w:left w:w="107" w:type="dxa"/>
            <w:right w:w="51" w:type="dxa"/>
          </w:tblCellMar>
        </w:tblPrEx>
        <w:trPr>
          <w:trHeight w:val="402"/>
        </w:trPr>
        <w:tc>
          <w:tcPr>
            <w:tcW w:w="3079"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DADB"/>
          </w:tcPr>
          <w:p w14:paraId="413B273A" w14:textId="77777777" w:rsidR="00282CA2" w:rsidRPr="00282CA2" w:rsidRDefault="00282CA2" w:rsidP="00282CA2">
            <w:pPr>
              <w:ind w:left="139"/>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Explain why the record requested is required for the exercise or protection of the </w:t>
            </w:r>
            <w:proofErr w:type="gramStart"/>
            <w:r w:rsidRPr="00282CA2">
              <w:rPr>
                <w:rFonts w:ascii="Century Gothic" w:eastAsia="Arial" w:hAnsi="Century Gothic" w:cs="Arial"/>
                <w:color w:val="000000"/>
                <w:sz w:val="20"/>
                <w:szCs w:val="20"/>
              </w:rPr>
              <w:t>aforementioned right</w:t>
            </w:r>
            <w:proofErr w:type="gramEnd"/>
            <w:r w:rsidRPr="00282CA2">
              <w:rPr>
                <w:rFonts w:ascii="Century Gothic" w:eastAsia="Arial" w:hAnsi="Century Gothic" w:cs="Arial"/>
                <w:color w:val="000000"/>
                <w:sz w:val="20"/>
                <w:szCs w:val="20"/>
              </w:rPr>
              <w:t xml:space="preserve">: </w:t>
            </w: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5CB889"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4FD302D6" w14:textId="77777777" w:rsidTr="0044768F">
        <w:tblPrEx>
          <w:tblCellMar>
            <w:left w:w="107" w:type="dxa"/>
            <w:right w:w="51" w:type="dxa"/>
          </w:tblCellMar>
        </w:tblPrEx>
        <w:trPr>
          <w:trHeight w:val="402"/>
        </w:trPr>
        <w:tc>
          <w:tcPr>
            <w:tcW w:w="3079"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63DFFD"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94C83F"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1BDF78C3" w14:textId="77777777" w:rsidTr="0044768F">
        <w:tblPrEx>
          <w:tblCellMar>
            <w:left w:w="107" w:type="dxa"/>
            <w:right w:w="51" w:type="dxa"/>
          </w:tblCellMar>
        </w:tblPrEx>
        <w:trPr>
          <w:trHeight w:val="402"/>
        </w:trPr>
        <w:tc>
          <w:tcPr>
            <w:tcW w:w="3079"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09F96"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27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72126" w14:textId="77777777" w:rsidR="00282CA2" w:rsidRPr="00282CA2" w:rsidRDefault="00282CA2" w:rsidP="00282CA2">
            <w:pPr>
              <w:spacing w:line="276" w:lineRule="auto"/>
              <w:ind w:left="2"/>
              <w:rPr>
                <w:rFonts w:ascii="Century Gothic" w:eastAsia="Arial" w:hAnsi="Century Gothic" w:cs="Arial"/>
                <w:color w:val="000000"/>
                <w:sz w:val="20"/>
                <w:szCs w:val="20"/>
              </w:rPr>
            </w:pPr>
          </w:p>
        </w:tc>
      </w:tr>
    </w:tbl>
    <w:p w14:paraId="67288F07" w14:textId="77777777" w:rsidR="00282CA2" w:rsidRPr="00282CA2" w:rsidRDefault="00282CA2" w:rsidP="00282CA2">
      <w:pPr>
        <w:spacing w:after="0" w:line="276" w:lineRule="auto"/>
        <w:ind w:left="142"/>
        <w:rPr>
          <w:rFonts w:ascii="Century Gothic" w:eastAsia="Arial" w:hAnsi="Century Gothic" w:cs="Arial"/>
          <w:color w:val="000000"/>
          <w:sz w:val="16"/>
          <w:szCs w:val="20"/>
          <w:lang w:val="en-ZA" w:eastAsia="en-ZA"/>
        </w:rPr>
      </w:pPr>
      <w:r w:rsidRPr="00282CA2">
        <w:rPr>
          <w:rFonts w:ascii="Century Gothic" w:eastAsia="Arial" w:hAnsi="Century Gothic" w:cs="Arial"/>
          <w:color w:val="000000"/>
          <w:sz w:val="20"/>
          <w:szCs w:val="20"/>
          <w:lang w:val="en-ZA" w:eastAsia="en-ZA"/>
        </w:rPr>
        <w:t xml:space="preserve"> </w:t>
      </w:r>
    </w:p>
    <w:tbl>
      <w:tblPr>
        <w:tblStyle w:val="TableGrid"/>
        <w:tblW w:w="9348" w:type="dxa"/>
        <w:tblInd w:w="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7" w:type="dxa"/>
          <w:right w:w="115" w:type="dxa"/>
        </w:tblCellMar>
        <w:tblLook w:val="04A0" w:firstRow="1" w:lastRow="0" w:firstColumn="1" w:lastColumn="0" w:noHBand="0" w:noVBand="1"/>
      </w:tblPr>
      <w:tblGrid>
        <w:gridCol w:w="2374"/>
        <w:gridCol w:w="6974"/>
      </w:tblGrid>
      <w:tr w:rsidR="00282CA2" w:rsidRPr="00282CA2" w14:paraId="251863D7" w14:textId="77777777" w:rsidTr="0044768F">
        <w:trPr>
          <w:trHeight w:val="20"/>
        </w:trPr>
        <w:tc>
          <w:tcPr>
            <w:tcW w:w="9348" w:type="dxa"/>
            <w:gridSpan w:val="2"/>
            <w:shd w:val="clear" w:color="auto" w:fill="DADADB"/>
          </w:tcPr>
          <w:p w14:paraId="1A03F69B" w14:textId="77777777" w:rsidR="00282CA2" w:rsidRPr="00282CA2" w:rsidRDefault="00282CA2" w:rsidP="00282CA2">
            <w:pPr>
              <w:spacing w:line="276" w:lineRule="auto"/>
              <w:ind w:left="8"/>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Fees  </w:t>
            </w:r>
          </w:p>
        </w:tc>
      </w:tr>
      <w:tr w:rsidR="00282CA2" w:rsidRPr="00282CA2" w14:paraId="60599F0D" w14:textId="77777777" w:rsidTr="0044768F">
        <w:trPr>
          <w:trHeight w:val="20"/>
        </w:trPr>
        <w:tc>
          <w:tcPr>
            <w:tcW w:w="9348" w:type="dxa"/>
            <w:gridSpan w:val="2"/>
            <w:shd w:val="clear" w:color="auto" w:fill="DADADB"/>
          </w:tcPr>
          <w:p w14:paraId="33BAE62E" w14:textId="77777777" w:rsidR="00282CA2" w:rsidRPr="00282CA2" w:rsidRDefault="00282CA2" w:rsidP="00E44FAC">
            <w:pPr>
              <w:numPr>
                <w:ilvl w:val="0"/>
                <w:numId w:val="2"/>
              </w:numPr>
              <w:tabs>
                <w:tab w:val="left" w:pos="276"/>
              </w:tabs>
              <w:ind w:left="276"/>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A request fee must be paid before the request will be considered. </w:t>
            </w:r>
          </w:p>
          <w:p w14:paraId="241D3998" w14:textId="77777777" w:rsidR="00282CA2" w:rsidRPr="00282CA2" w:rsidRDefault="00282CA2" w:rsidP="00E44FAC">
            <w:pPr>
              <w:numPr>
                <w:ilvl w:val="0"/>
                <w:numId w:val="2"/>
              </w:numPr>
              <w:tabs>
                <w:tab w:val="left" w:pos="276"/>
              </w:tabs>
              <w:ind w:left="276"/>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You will be notified of the amount of the access fee to be paid. </w:t>
            </w:r>
          </w:p>
          <w:p w14:paraId="10374F9E" w14:textId="77777777" w:rsidR="00282CA2" w:rsidRPr="00282CA2" w:rsidRDefault="00282CA2" w:rsidP="00E44FAC">
            <w:pPr>
              <w:numPr>
                <w:ilvl w:val="0"/>
                <w:numId w:val="2"/>
              </w:numPr>
              <w:tabs>
                <w:tab w:val="left" w:pos="276"/>
              </w:tabs>
              <w:ind w:left="276"/>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The fee payable for access to a record depends on the form in which access is required and the reasonable time required to search for and prepare a record. </w:t>
            </w:r>
          </w:p>
          <w:p w14:paraId="34F61A3E" w14:textId="77777777" w:rsidR="00282CA2" w:rsidRPr="00282CA2" w:rsidRDefault="00282CA2" w:rsidP="00E44FAC">
            <w:pPr>
              <w:numPr>
                <w:ilvl w:val="0"/>
                <w:numId w:val="2"/>
              </w:numPr>
              <w:tabs>
                <w:tab w:val="left" w:pos="276"/>
              </w:tabs>
              <w:ind w:left="276"/>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If you qualify for exemption of the payment of any fee, please state the reason for exemption</w:t>
            </w:r>
            <w:r w:rsidRPr="00282CA2">
              <w:rPr>
                <w:rFonts w:ascii="Century Gothic" w:eastAsia="Arial" w:hAnsi="Century Gothic" w:cs="Arial"/>
                <w:color w:val="000000"/>
                <w:sz w:val="20"/>
                <w:szCs w:val="20"/>
              </w:rPr>
              <w:t xml:space="preserve"> </w:t>
            </w:r>
          </w:p>
        </w:tc>
      </w:tr>
      <w:tr w:rsidR="00282CA2" w:rsidRPr="00282CA2" w14:paraId="7EA12AEF" w14:textId="77777777" w:rsidTr="0044768F">
        <w:trPr>
          <w:trHeight w:val="340"/>
        </w:trPr>
        <w:tc>
          <w:tcPr>
            <w:tcW w:w="2374" w:type="dxa"/>
            <w:vMerge w:val="restart"/>
            <w:shd w:val="clear" w:color="auto" w:fill="DADADB"/>
          </w:tcPr>
          <w:p w14:paraId="6937B074"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Reason </w:t>
            </w:r>
          </w:p>
        </w:tc>
        <w:tc>
          <w:tcPr>
            <w:tcW w:w="6974" w:type="dxa"/>
          </w:tcPr>
          <w:p w14:paraId="18794037"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5E79391D" w14:textId="77777777" w:rsidTr="0044768F">
        <w:trPr>
          <w:trHeight w:val="340"/>
        </w:trPr>
        <w:tc>
          <w:tcPr>
            <w:tcW w:w="0" w:type="auto"/>
            <w:vMerge/>
          </w:tcPr>
          <w:p w14:paraId="07F9126E"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974" w:type="dxa"/>
          </w:tcPr>
          <w:p w14:paraId="7944C652"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7EA94A88" w14:textId="77777777" w:rsidTr="0044768F">
        <w:trPr>
          <w:trHeight w:val="340"/>
        </w:trPr>
        <w:tc>
          <w:tcPr>
            <w:tcW w:w="0" w:type="auto"/>
            <w:vMerge/>
          </w:tcPr>
          <w:p w14:paraId="6B90FB27" w14:textId="77777777" w:rsidR="00282CA2" w:rsidRPr="00282CA2" w:rsidRDefault="00282CA2" w:rsidP="00282CA2">
            <w:pPr>
              <w:spacing w:line="276" w:lineRule="auto"/>
              <w:rPr>
                <w:rFonts w:ascii="Century Gothic" w:eastAsia="Arial" w:hAnsi="Century Gothic" w:cs="Arial"/>
                <w:color w:val="000000"/>
                <w:sz w:val="20"/>
                <w:szCs w:val="20"/>
              </w:rPr>
            </w:pPr>
          </w:p>
        </w:tc>
        <w:tc>
          <w:tcPr>
            <w:tcW w:w="6974" w:type="dxa"/>
          </w:tcPr>
          <w:p w14:paraId="33FFFD68"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bl>
    <w:p w14:paraId="3F9D35BF" w14:textId="77777777" w:rsidR="00282CA2" w:rsidRPr="00282CA2" w:rsidRDefault="00282CA2" w:rsidP="00282CA2">
      <w:pPr>
        <w:spacing w:after="0" w:line="276" w:lineRule="auto"/>
        <w:ind w:left="142"/>
        <w:rPr>
          <w:rFonts w:ascii="Century Gothic" w:eastAsia="Arial" w:hAnsi="Century Gothic" w:cs="Arial"/>
          <w:color w:val="000000"/>
          <w:sz w:val="16"/>
          <w:szCs w:val="20"/>
          <w:lang w:val="en-ZA" w:eastAsia="en-ZA"/>
        </w:rPr>
      </w:pPr>
      <w:r w:rsidRPr="00282CA2">
        <w:rPr>
          <w:rFonts w:ascii="Century Gothic" w:eastAsia="Arial" w:hAnsi="Century Gothic" w:cs="Arial"/>
          <w:color w:val="000000"/>
          <w:sz w:val="20"/>
          <w:szCs w:val="20"/>
          <w:lang w:val="en-ZA" w:eastAsia="en-ZA"/>
        </w:rPr>
        <w:t xml:space="preserve"> </w:t>
      </w:r>
    </w:p>
    <w:p w14:paraId="0D23C16C" w14:textId="77777777" w:rsidR="00282CA2" w:rsidRPr="00282CA2" w:rsidRDefault="00282CA2" w:rsidP="00282CA2">
      <w:pPr>
        <w:spacing w:after="0" w:line="276" w:lineRule="auto"/>
        <w:ind w:left="10"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You will be notified in writing whether your request has been approved or denied and if approved the costs relating to your request, if any.  Please indicate your preferred manner of correspondence: </w:t>
      </w:r>
    </w:p>
    <w:p w14:paraId="2FC00854" w14:textId="77777777" w:rsidR="00282CA2" w:rsidRPr="00282CA2" w:rsidRDefault="00282CA2" w:rsidP="00282CA2">
      <w:pPr>
        <w:spacing w:after="0" w:line="276" w:lineRule="auto"/>
        <w:ind w:left="141"/>
        <w:rPr>
          <w:rFonts w:ascii="Century Gothic" w:eastAsia="Arial" w:hAnsi="Century Gothic" w:cs="Arial"/>
          <w:color w:val="000000"/>
          <w:sz w:val="16"/>
          <w:szCs w:val="20"/>
          <w:lang w:val="en-ZA" w:eastAsia="en-ZA"/>
        </w:rPr>
      </w:pPr>
      <w:r w:rsidRPr="00282CA2">
        <w:rPr>
          <w:rFonts w:ascii="Century Gothic" w:eastAsia="Arial" w:hAnsi="Century Gothic" w:cs="Arial"/>
          <w:color w:val="000000"/>
          <w:sz w:val="20"/>
          <w:szCs w:val="20"/>
          <w:lang w:val="en-ZA" w:eastAsia="en-ZA"/>
        </w:rPr>
        <w:t xml:space="preserve"> </w:t>
      </w:r>
    </w:p>
    <w:tbl>
      <w:tblPr>
        <w:tblStyle w:val="TableGrid"/>
        <w:tblW w:w="9349" w:type="dxa"/>
        <w:tblInd w:w="3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7" w:type="dxa"/>
          <w:right w:w="115" w:type="dxa"/>
        </w:tblCellMar>
        <w:tblLook w:val="04A0" w:firstRow="1" w:lastRow="0" w:firstColumn="1" w:lastColumn="0" w:noHBand="0" w:noVBand="1"/>
      </w:tblPr>
      <w:tblGrid>
        <w:gridCol w:w="2336"/>
        <w:gridCol w:w="2338"/>
        <w:gridCol w:w="4675"/>
      </w:tblGrid>
      <w:tr w:rsidR="00282CA2" w:rsidRPr="00282CA2" w14:paraId="37F70BCB" w14:textId="77777777" w:rsidTr="0044768F">
        <w:trPr>
          <w:trHeight w:val="340"/>
        </w:trPr>
        <w:tc>
          <w:tcPr>
            <w:tcW w:w="2336" w:type="dxa"/>
            <w:shd w:val="clear" w:color="auto" w:fill="D0CECE"/>
          </w:tcPr>
          <w:p w14:paraId="750C4BEA" w14:textId="77777777" w:rsidR="00282CA2" w:rsidRPr="00282CA2" w:rsidRDefault="00282CA2" w:rsidP="00282CA2">
            <w:pPr>
              <w:spacing w:line="276" w:lineRule="auto"/>
              <w:ind w:left="8"/>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Postal address </w:t>
            </w:r>
          </w:p>
        </w:tc>
        <w:tc>
          <w:tcPr>
            <w:tcW w:w="2338" w:type="dxa"/>
            <w:shd w:val="clear" w:color="auto" w:fill="D0CECE"/>
          </w:tcPr>
          <w:p w14:paraId="73C94232" w14:textId="77777777" w:rsidR="00282CA2" w:rsidRPr="00282CA2" w:rsidRDefault="00282CA2" w:rsidP="00282CA2">
            <w:pPr>
              <w:spacing w:line="276" w:lineRule="auto"/>
              <w:ind w:left="6"/>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Facsimile </w:t>
            </w:r>
          </w:p>
        </w:tc>
        <w:tc>
          <w:tcPr>
            <w:tcW w:w="4675" w:type="dxa"/>
            <w:shd w:val="clear" w:color="auto" w:fill="D0CECE"/>
          </w:tcPr>
          <w:p w14:paraId="0AFD717A" w14:textId="77777777" w:rsidR="00282CA2" w:rsidRPr="00282CA2" w:rsidRDefault="00282CA2" w:rsidP="00282CA2">
            <w:pPr>
              <w:spacing w:line="276" w:lineRule="auto"/>
              <w:ind w:left="629" w:right="565"/>
              <w:jc w:val="center"/>
              <w:rPr>
                <w:rFonts w:ascii="Century Gothic" w:eastAsia="Arial" w:hAnsi="Century Gothic" w:cs="Arial"/>
                <w:color w:val="000000"/>
                <w:sz w:val="20"/>
                <w:szCs w:val="20"/>
              </w:rPr>
            </w:pPr>
            <w:r w:rsidRPr="00282CA2">
              <w:rPr>
                <w:rFonts w:ascii="Century Gothic" w:eastAsia="Arial" w:hAnsi="Century Gothic" w:cs="Arial"/>
                <w:b/>
                <w:color w:val="000000"/>
                <w:sz w:val="20"/>
                <w:szCs w:val="20"/>
              </w:rPr>
              <w:t xml:space="preserve">Electronic communication </w:t>
            </w:r>
            <w:r w:rsidRPr="00282CA2">
              <w:rPr>
                <w:rFonts w:ascii="Century Gothic" w:eastAsia="Arial" w:hAnsi="Century Gothic" w:cs="Arial"/>
                <w:b/>
                <w:i/>
                <w:color w:val="000000"/>
                <w:sz w:val="20"/>
                <w:szCs w:val="20"/>
              </w:rPr>
              <w:t xml:space="preserve">(Please specify) </w:t>
            </w:r>
          </w:p>
        </w:tc>
      </w:tr>
      <w:tr w:rsidR="00282CA2" w:rsidRPr="00282CA2" w14:paraId="5E2E3801" w14:textId="77777777" w:rsidTr="0044768F">
        <w:trPr>
          <w:trHeight w:val="340"/>
        </w:trPr>
        <w:tc>
          <w:tcPr>
            <w:tcW w:w="2336" w:type="dxa"/>
          </w:tcPr>
          <w:p w14:paraId="1B8C469C"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c>
          <w:tcPr>
            <w:tcW w:w="2338" w:type="dxa"/>
          </w:tcPr>
          <w:p w14:paraId="6F7D9CAB"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c>
          <w:tcPr>
            <w:tcW w:w="4675" w:type="dxa"/>
          </w:tcPr>
          <w:p w14:paraId="40F04FB2" w14:textId="77777777" w:rsidR="00282CA2" w:rsidRPr="00282CA2" w:rsidRDefault="00282CA2" w:rsidP="00282CA2">
            <w:pPr>
              <w:spacing w:line="276" w:lineRule="auto"/>
              <w:ind w:left="1"/>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bl>
    <w:p w14:paraId="2E275E20"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3752AA59" w14:textId="77777777" w:rsidR="00282CA2" w:rsidRPr="00282CA2" w:rsidRDefault="00282CA2" w:rsidP="00282CA2">
      <w:pPr>
        <w:spacing w:after="0" w:line="276" w:lineRule="auto"/>
        <w:ind w:left="137"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Signed at ____________________ this ___________ day of ________________ 20 _________ </w:t>
      </w:r>
    </w:p>
    <w:p w14:paraId="795DDF10"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214354A3"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2F12B361"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7B78529F" w14:textId="77777777" w:rsidR="00282CA2" w:rsidRPr="00282CA2" w:rsidRDefault="00282CA2" w:rsidP="00282CA2">
      <w:pPr>
        <w:spacing w:after="0" w:line="276" w:lineRule="auto"/>
        <w:ind w:left="137"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________________________________________________________ </w:t>
      </w:r>
    </w:p>
    <w:p w14:paraId="52069B6A" w14:textId="77777777" w:rsidR="00282CA2" w:rsidRPr="00282CA2" w:rsidRDefault="00282CA2" w:rsidP="00282CA2">
      <w:pPr>
        <w:spacing w:after="0" w:line="276" w:lineRule="auto"/>
        <w:ind w:left="137" w:hanging="10"/>
        <w:rPr>
          <w:rFonts w:ascii="Century Gothic" w:eastAsia="Arial" w:hAnsi="Century Gothic" w:cs="Arial"/>
          <w:color w:val="000000"/>
          <w:sz w:val="20"/>
          <w:szCs w:val="20"/>
          <w:lang w:val="en-ZA" w:eastAsia="en-ZA"/>
        </w:rPr>
      </w:pPr>
      <w:r w:rsidRPr="00282CA2">
        <w:rPr>
          <w:rFonts w:ascii="Century Gothic" w:eastAsia="Arial" w:hAnsi="Century Gothic" w:cs="Arial"/>
          <w:b/>
          <w:i/>
          <w:color w:val="000000"/>
          <w:sz w:val="20"/>
          <w:szCs w:val="20"/>
          <w:lang w:val="en-ZA" w:eastAsia="en-ZA"/>
        </w:rPr>
        <w:t xml:space="preserve">Signature of Requester / person on whose behalf request is made </w:t>
      </w:r>
    </w:p>
    <w:p w14:paraId="628522DF" w14:textId="77777777" w:rsidR="00282CA2" w:rsidRPr="00282CA2" w:rsidRDefault="00282CA2" w:rsidP="00282CA2">
      <w:pPr>
        <w:spacing w:after="0" w:line="276" w:lineRule="auto"/>
        <w:ind w:left="137"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2897BE66" w14:textId="77777777" w:rsidR="00282CA2" w:rsidRPr="00282CA2" w:rsidRDefault="00282CA2" w:rsidP="00282CA2">
      <w:pPr>
        <w:spacing w:after="0" w:line="276" w:lineRule="auto"/>
        <w:ind w:left="178"/>
        <w:jc w:val="center"/>
        <w:rPr>
          <w:rFonts w:ascii="Century Gothic" w:eastAsia="Arial" w:hAnsi="Century Gothic" w:cs="Arial"/>
          <w:color w:val="000000"/>
          <w:sz w:val="20"/>
          <w:szCs w:val="20"/>
          <w:lang w:val="en-ZA" w:eastAsia="en-ZA"/>
        </w:rPr>
      </w:pPr>
      <w:r w:rsidRPr="00282CA2">
        <w:rPr>
          <w:rFonts w:ascii="Century Gothic" w:eastAsia="Arial" w:hAnsi="Century Gothic" w:cs="Arial"/>
          <w:b/>
          <w:i/>
          <w:color w:val="000000"/>
          <w:sz w:val="20"/>
          <w:szCs w:val="20"/>
          <w:lang w:val="en-ZA" w:eastAsia="en-ZA"/>
        </w:rPr>
        <w:t xml:space="preserve">For official use </w:t>
      </w:r>
    </w:p>
    <w:p w14:paraId="60700C6B" w14:textId="77777777" w:rsidR="00282CA2" w:rsidRPr="00282CA2" w:rsidRDefault="00282CA2" w:rsidP="00282CA2">
      <w:pPr>
        <w:spacing w:after="0" w:line="276" w:lineRule="auto"/>
        <w:ind w:left="142"/>
        <w:rPr>
          <w:rFonts w:ascii="Century Gothic" w:eastAsia="Arial" w:hAnsi="Century Gothic" w:cs="Arial"/>
          <w:color w:val="000000"/>
          <w:sz w:val="12"/>
          <w:szCs w:val="20"/>
          <w:lang w:val="en-ZA" w:eastAsia="en-ZA"/>
        </w:rPr>
      </w:pPr>
      <w:r w:rsidRPr="00282CA2">
        <w:rPr>
          <w:rFonts w:ascii="Century Gothic" w:eastAsia="Arial" w:hAnsi="Century Gothic" w:cs="Arial"/>
          <w:color w:val="000000"/>
          <w:sz w:val="12"/>
          <w:szCs w:val="20"/>
          <w:lang w:val="en-ZA" w:eastAsia="en-ZA"/>
        </w:rPr>
        <w:t xml:space="preserve"> </w:t>
      </w:r>
    </w:p>
    <w:tbl>
      <w:tblPr>
        <w:tblStyle w:val="TableGrid"/>
        <w:tblW w:w="9349" w:type="dxa"/>
        <w:tblInd w:w="35" w:type="dxa"/>
        <w:tblCellMar>
          <w:left w:w="107" w:type="dxa"/>
          <w:right w:w="51" w:type="dxa"/>
        </w:tblCellMar>
        <w:tblLook w:val="04A0" w:firstRow="1" w:lastRow="0" w:firstColumn="1" w:lastColumn="0" w:noHBand="0" w:noVBand="1"/>
      </w:tblPr>
      <w:tblGrid>
        <w:gridCol w:w="4213"/>
        <w:gridCol w:w="5136"/>
      </w:tblGrid>
      <w:tr w:rsidR="00282CA2" w:rsidRPr="00282CA2" w14:paraId="63C8E305" w14:textId="77777777" w:rsidTr="0044768F">
        <w:trPr>
          <w:trHeight w:val="20"/>
        </w:trPr>
        <w:tc>
          <w:tcPr>
            <w:tcW w:w="4213" w:type="dxa"/>
            <w:tcBorders>
              <w:top w:val="single" w:sz="4" w:space="0" w:color="000000"/>
              <w:left w:val="single" w:sz="4" w:space="0" w:color="000000"/>
              <w:bottom w:val="single" w:sz="4" w:space="0" w:color="808080" w:themeColor="background1" w:themeShade="80"/>
              <w:right w:val="single" w:sz="4" w:space="0" w:color="000000"/>
            </w:tcBorders>
            <w:shd w:val="clear" w:color="auto" w:fill="D0CECE"/>
          </w:tcPr>
          <w:p w14:paraId="45995C02"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Reference number: </w:t>
            </w:r>
          </w:p>
        </w:tc>
        <w:tc>
          <w:tcPr>
            <w:tcW w:w="5136" w:type="dxa"/>
            <w:tcBorders>
              <w:top w:val="single" w:sz="4" w:space="0" w:color="000000"/>
              <w:left w:val="single" w:sz="4" w:space="0" w:color="000000"/>
              <w:bottom w:val="single" w:sz="4" w:space="0" w:color="808080" w:themeColor="background1" w:themeShade="80"/>
              <w:right w:val="single" w:sz="4" w:space="0" w:color="000000"/>
            </w:tcBorders>
          </w:tcPr>
          <w:p w14:paraId="276B8B39" w14:textId="77777777" w:rsidR="00282CA2" w:rsidRPr="00282CA2" w:rsidRDefault="00282CA2" w:rsidP="00282CA2">
            <w:pPr>
              <w:spacing w:line="276" w:lineRule="auto"/>
              <w:ind w:left="2"/>
              <w:rPr>
                <w:rFonts w:ascii="Century Gothic" w:eastAsia="Arial" w:hAnsi="Century Gothic" w:cs="Arial"/>
                <w:color w:val="000000"/>
                <w:sz w:val="20"/>
                <w:szCs w:val="20"/>
              </w:rPr>
            </w:pPr>
          </w:p>
        </w:tc>
      </w:tr>
      <w:tr w:rsidR="00282CA2" w:rsidRPr="00282CA2" w14:paraId="402CDBEA" w14:textId="77777777" w:rsidTr="0044768F">
        <w:trPr>
          <w:trHeight w:val="20"/>
        </w:trPr>
        <w:tc>
          <w:tcPr>
            <w:tcW w:w="42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2CBA2470"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Request received by: (State: Rank, Name and Surname of Information Officer) </w:t>
            </w:r>
          </w:p>
        </w:tc>
        <w:tc>
          <w:tcPr>
            <w:tcW w:w="5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4AC8F"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7BC429B9" w14:textId="77777777" w:rsidTr="0044768F">
        <w:trPr>
          <w:trHeight w:val="20"/>
        </w:trPr>
        <w:tc>
          <w:tcPr>
            <w:tcW w:w="42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13FD847D"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Date received: </w:t>
            </w:r>
          </w:p>
        </w:tc>
        <w:tc>
          <w:tcPr>
            <w:tcW w:w="5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07923"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06018561" w14:textId="77777777" w:rsidTr="0044768F">
        <w:trPr>
          <w:trHeight w:val="20"/>
        </w:trPr>
        <w:tc>
          <w:tcPr>
            <w:tcW w:w="42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2F81A1B5"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Access fees: </w:t>
            </w:r>
          </w:p>
        </w:tc>
        <w:tc>
          <w:tcPr>
            <w:tcW w:w="5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256E34"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r w:rsidR="00282CA2" w:rsidRPr="00282CA2" w14:paraId="55430F77" w14:textId="77777777" w:rsidTr="0044768F">
        <w:trPr>
          <w:trHeight w:val="20"/>
        </w:trPr>
        <w:tc>
          <w:tcPr>
            <w:tcW w:w="42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0CECE"/>
          </w:tcPr>
          <w:p w14:paraId="03668E78" w14:textId="77777777" w:rsidR="00282CA2" w:rsidRPr="00282CA2" w:rsidRDefault="00282CA2" w:rsidP="00282CA2">
            <w:pPr>
              <w:spacing w:line="276" w:lineRule="auto"/>
              <w:rPr>
                <w:rFonts w:ascii="Century Gothic" w:eastAsia="Arial" w:hAnsi="Century Gothic" w:cs="Arial"/>
                <w:color w:val="000000"/>
                <w:sz w:val="20"/>
                <w:szCs w:val="20"/>
              </w:rPr>
            </w:pPr>
            <w:r w:rsidRPr="00282CA2">
              <w:rPr>
                <w:rFonts w:ascii="Century Gothic" w:eastAsia="Arial" w:hAnsi="Century Gothic" w:cs="Arial"/>
                <w:i/>
                <w:color w:val="000000"/>
                <w:sz w:val="20"/>
                <w:szCs w:val="20"/>
              </w:rPr>
              <w:t xml:space="preserve">Deposit (if any): </w:t>
            </w:r>
          </w:p>
        </w:tc>
        <w:tc>
          <w:tcPr>
            <w:tcW w:w="51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7435DD" w14:textId="77777777" w:rsidR="00282CA2" w:rsidRPr="00282CA2" w:rsidRDefault="00282CA2" w:rsidP="00282CA2">
            <w:pPr>
              <w:spacing w:line="276" w:lineRule="auto"/>
              <w:ind w:left="2"/>
              <w:rPr>
                <w:rFonts w:ascii="Century Gothic" w:eastAsia="Arial" w:hAnsi="Century Gothic" w:cs="Arial"/>
                <w:color w:val="000000"/>
                <w:sz w:val="20"/>
                <w:szCs w:val="20"/>
              </w:rPr>
            </w:pPr>
            <w:r w:rsidRPr="00282CA2">
              <w:rPr>
                <w:rFonts w:ascii="Century Gothic" w:eastAsia="Arial" w:hAnsi="Century Gothic" w:cs="Arial"/>
                <w:color w:val="000000"/>
                <w:sz w:val="20"/>
                <w:szCs w:val="20"/>
              </w:rPr>
              <w:t xml:space="preserve"> </w:t>
            </w:r>
          </w:p>
        </w:tc>
      </w:tr>
    </w:tbl>
    <w:p w14:paraId="08B51A35"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26BB0BCB" w14:textId="77777777" w:rsidR="00282CA2" w:rsidRPr="00282CA2" w:rsidRDefault="00282CA2" w:rsidP="00282CA2">
      <w:pPr>
        <w:spacing w:after="0" w:line="276" w:lineRule="auto"/>
        <w:ind w:left="142"/>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 </w:t>
      </w:r>
    </w:p>
    <w:p w14:paraId="70C0287C" w14:textId="77777777" w:rsidR="00282CA2" w:rsidRPr="00282CA2" w:rsidRDefault="00282CA2" w:rsidP="00282CA2">
      <w:pPr>
        <w:spacing w:after="0" w:line="276" w:lineRule="auto"/>
        <w:ind w:left="137" w:right="5229" w:hanging="10"/>
        <w:rPr>
          <w:rFonts w:ascii="Century Gothic" w:eastAsia="Arial" w:hAnsi="Century Gothic" w:cs="Arial"/>
          <w:color w:val="000000"/>
          <w:sz w:val="20"/>
          <w:szCs w:val="20"/>
          <w:lang w:val="en-ZA" w:eastAsia="en-ZA"/>
        </w:rPr>
      </w:pPr>
      <w:r w:rsidRPr="00282CA2">
        <w:rPr>
          <w:rFonts w:ascii="Century Gothic" w:eastAsia="Arial" w:hAnsi="Century Gothic" w:cs="Arial"/>
          <w:color w:val="000000"/>
          <w:sz w:val="20"/>
          <w:szCs w:val="20"/>
          <w:lang w:val="en-ZA" w:eastAsia="en-ZA"/>
        </w:rPr>
        <w:t xml:space="preserve">____________________________ </w:t>
      </w:r>
    </w:p>
    <w:p w14:paraId="603207B9" w14:textId="4DB83985" w:rsidR="00282CA2" w:rsidRPr="00282CA2" w:rsidRDefault="00282CA2" w:rsidP="00282CA2">
      <w:pPr>
        <w:spacing w:after="0" w:line="276" w:lineRule="auto"/>
        <w:ind w:left="137" w:right="5229" w:hanging="10"/>
        <w:jc w:val="center"/>
        <w:rPr>
          <w:rFonts w:ascii="Century Gothic" w:hAnsi="Century Gothic"/>
          <w:sz w:val="20"/>
          <w:szCs w:val="20"/>
        </w:rPr>
      </w:pPr>
      <w:r w:rsidRPr="00282CA2">
        <w:rPr>
          <w:rFonts w:ascii="Century Gothic" w:eastAsia="Arial" w:hAnsi="Century Gothic" w:cs="Arial"/>
          <w:b/>
          <w:i/>
          <w:color w:val="000000"/>
          <w:sz w:val="20"/>
          <w:szCs w:val="20"/>
          <w:lang w:val="en-ZA" w:eastAsia="en-ZA"/>
        </w:rPr>
        <w:t>Signature of Information Officer</w:t>
      </w:r>
      <w:r w:rsidRPr="00282CA2">
        <w:rPr>
          <w:rFonts w:ascii="Century Gothic" w:eastAsia="Calibri" w:hAnsi="Century Gothic" w:cs="Calibri"/>
          <w:i/>
          <w:color w:val="000000"/>
          <w:sz w:val="20"/>
          <w:szCs w:val="20"/>
          <w:lang w:val="en-ZA" w:eastAsia="en-ZA"/>
        </w:rPr>
        <w:t xml:space="preserve"> </w:t>
      </w:r>
      <w:bookmarkStart w:id="0" w:name="_GoBack"/>
      <w:bookmarkEnd w:id="0"/>
    </w:p>
    <w:sectPr w:rsidR="00282CA2" w:rsidRPr="00282CA2" w:rsidSect="00885986">
      <w:type w:val="nextColumn"/>
      <w:pgSz w:w="11909" w:h="16834" w:code="9"/>
      <w:pgMar w:top="1440"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F57D7" w14:textId="77777777" w:rsidR="00E44FAC" w:rsidRDefault="00E44FAC" w:rsidP="00282CA2">
      <w:pPr>
        <w:spacing w:after="0" w:line="240" w:lineRule="auto"/>
      </w:pPr>
      <w:r>
        <w:separator/>
      </w:r>
    </w:p>
  </w:endnote>
  <w:endnote w:type="continuationSeparator" w:id="0">
    <w:p w14:paraId="46E80CD1" w14:textId="77777777" w:rsidR="00E44FAC" w:rsidRDefault="00E44FAC" w:rsidP="00282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Calibri"/>
    <w:charset w:val="00"/>
    <w:family w:val="auto"/>
    <w:pitch w:val="variable"/>
    <w:sig w:usb0="00000001"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C42D" w14:textId="77777777" w:rsidR="00E44FAC" w:rsidRDefault="00E44FAC" w:rsidP="00282CA2">
      <w:pPr>
        <w:spacing w:after="0" w:line="240" w:lineRule="auto"/>
      </w:pPr>
      <w:r>
        <w:separator/>
      </w:r>
    </w:p>
  </w:footnote>
  <w:footnote w:type="continuationSeparator" w:id="0">
    <w:p w14:paraId="12D733CE" w14:textId="77777777" w:rsidR="00E44FAC" w:rsidRDefault="00E44FAC" w:rsidP="00282C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805"/>
    <w:multiLevelType w:val="hybridMultilevel"/>
    <w:tmpl w:val="36EA191A"/>
    <w:lvl w:ilvl="0" w:tplc="6E203938">
      <w:start w:val="1"/>
      <w:numFmt w:val="decimal"/>
      <w:lvlText w:val="%1."/>
      <w:lvlJc w:val="left"/>
      <w:pPr>
        <w:ind w:left="553"/>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3662F68">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F8EE54F8">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2C662F6">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B4C307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18486D4">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2BEF192">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1E6091C8">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16A06CF8">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6C780D"/>
    <w:multiLevelType w:val="hybridMultilevel"/>
    <w:tmpl w:val="AD528FDE"/>
    <w:lvl w:ilvl="0" w:tplc="A12A7B30">
      <w:start w:val="1"/>
      <w:numFmt w:val="lowerLetter"/>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48C0860E">
      <w:start w:val="1"/>
      <w:numFmt w:val="lowerLetter"/>
      <w:lvlText w:val="%2"/>
      <w:lvlJc w:val="left"/>
      <w:pPr>
        <w:ind w:left="12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B14EDF6">
      <w:start w:val="1"/>
      <w:numFmt w:val="lowerRoman"/>
      <w:lvlText w:val="%3"/>
      <w:lvlJc w:val="left"/>
      <w:pPr>
        <w:ind w:left="19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284F294">
      <w:start w:val="1"/>
      <w:numFmt w:val="decimal"/>
      <w:lvlText w:val="%4"/>
      <w:lvlJc w:val="left"/>
      <w:pPr>
        <w:ind w:left="26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8AC6860">
      <w:start w:val="1"/>
      <w:numFmt w:val="lowerLetter"/>
      <w:lvlText w:val="%5"/>
      <w:lvlJc w:val="left"/>
      <w:pPr>
        <w:ind w:left="337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243E">
      <w:start w:val="1"/>
      <w:numFmt w:val="lowerRoman"/>
      <w:lvlText w:val="%6"/>
      <w:lvlJc w:val="left"/>
      <w:pPr>
        <w:ind w:left="409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C34A7D4E">
      <w:start w:val="1"/>
      <w:numFmt w:val="decimal"/>
      <w:lvlText w:val="%7"/>
      <w:lvlJc w:val="left"/>
      <w:pPr>
        <w:ind w:left="481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A47830C0">
      <w:start w:val="1"/>
      <w:numFmt w:val="lowerLetter"/>
      <w:lvlText w:val="%8"/>
      <w:lvlJc w:val="left"/>
      <w:pPr>
        <w:ind w:left="553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FF81BF0">
      <w:start w:val="1"/>
      <w:numFmt w:val="lowerRoman"/>
      <w:lvlText w:val="%9"/>
      <w:lvlJc w:val="left"/>
      <w:pPr>
        <w:ind w:left="625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A2"/>
    <w:rsid w:val="0011518B"/>
    <w:rsid w:val="00282CA2"/>
    <w:rsid w:val="00301784"/>
    <w:rsid w:val="009D394A"/>
    <w:rsid w:val="00E4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8B78"/>
  <w15:chartTrackingRefBased/>
  <w15:docId w15:val="{84E9EC10-0546-46A0-BA8E-8732FAD7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CA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ZA"/>
    </w:rPr>
  </w:style>
  <w:style w:type="paragraph" w:styleId="Heading2">
    <w:name w:val="heading 2"/>
    <w:basedOn w:val="Normal"/>
    <w:next w:val="Normal"/>
    <w:link w:val="Heading2Char"/>
    <w:uiPriority w:val="9"/>
    <w:semiHidden/>
    <w:unhideWhenUsed/>
    <w:qFormat/>
    <w:rsid w:val="00282C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2C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CA2"/>
    <w:rPr>
      <w:rFonts w:ascii="Segoe UI" w:hAnsi="Segoe UI" w:cs="Segoe UI"/>
      <w:sz w:val="18"/>
      <w:szCs w:val="18"/>
    </w:rPr>
  </w:style>
  <w:style w:type="character" w:customStyle="1" w:styleId="Heading1Char">
    <w:name w:val="Heading 1 Char"/>
    <w:basedOn w:val="DefaultParagraphFont"/>
    <w:link w:val="Heading1"/>
    <w:uiPriority w:val="9"/>
    <w:rsid w:val="00282CA2"/>
    <w:rPr>
      <w:rFonts w:asciiTheme="majorHAnsi" w:eastAsiaTheme="majorEastAsia" w:hAnsiTheme="majorHAnsi" w:cstheme="majorBidi"/>
      <w:b/>
      <w:bCs/>
      <w:color w:val="2F5496" w:themeColor="accent1" w:themeShade="BF"/>
      <w:sz w:val="28"/>
      <w:szCs w:val="28"/>
      <w:lang w:val="en-ZA"/>
    </w:rPr>
  </w:style>
  <w:style w:type="character" w:customStyle="1" w:styleId="Heading2Char">
    <w:name w:val="Heading 2 Char"/>
    <w:basedOn w:val="DefaultParagraphFont"/>
    <w:link w:val="Heading2"/>
    <w:uiPriority w:val="9"/>
    <w:semiHidden/>
    <w:rsid w:val="00282C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82CA2"/>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282CA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CA2"/>
    <w:rPr>
      <w:color w:val="0563C1" w:themeColor="hyperlink"/>
      <w:u w:val="single"/>
    </w:rPr>
  </w:style>
  <w:style w:type="character" w:customStyle="1" w:styleId="UnresolvedMention1">
    <w:name w:val="Unresolved Mention1"/>
    <w:basedOn w:val="DefaultParagraphFont"/>
    <w:uiPriority w:val="99"/>
    <w:semiHidden/>
    <w:unhideWhenUsed/>
    <w:rsid w:val="00282CA2"/>
    <w:rPr>
      <w:color w:val="605E5C"/>
      <w:shd w:val="clear" w:color="auto" w:fill="E1DFDD"/>
    </w:rPr>
  </w:style>
  <w:style w:type="paragraph" w:styleId="Header">
    <w:name w:val="header"/>
    <w:basedOn w:val="Normal"/>
    <w:link w:val="HeaderChar"/>
    <w:uiPriority w:val="99"/>
    <w:unhideWhenUsed/>
    <w:rsid w:val="00282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A2"/>
  </w:style>
  <w:style w:type="paragraph" w:styleId="Footer">
    <w:name w:val="footer"/>
    <w:basedOn w:val="Normal"/>
    <w:link w:val="FooterChar"/>
    <w:uiPriority w:val="99"/>
    <w:unhideWhenUsed/>
    <w:rsid w:val="00282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A2"/>
  </w:style>
  <w:style w:type="paragraph" w:customStyle="1" w:styleId="BasicParagraph">
    <w:name w:val="[Basic Paragraph]"/>
    <w:basedOn w:val="Normal"/>
    <w:uiPriority w:val="99"/>
    <w:rsid w:val="00282CA2"/>
    <w:pPr>
      <w:suppressAutoHyphens/>
      <w:autoSpaceDE w:val="0"/>
      <w:autoSpaceDN w:val="0"/>
      <w:adjustRightInd w:val="0"/>
      <w:spacing w:after="0" w:line="288" w:lineRule="auto"/>
      <w:textAlignment w:val="center"/>
    </w:pPr>
    <w:rPr>
      <w:rFonts w:ascii="Gotham Light" w:hAnsi="Gotham Light" w:cs="Gotham Light"/>
      <w:color w:val="000000"/>
      <w:spacing w:val="3"/>
      <w:sz w:val="20"/>
      <w:szCs w:val="20"/>
      <w:lang w:val="en-GB"/>
    </w:rPr>
  </w:style>
  <w:style w:type="paragraph" w:styleId="ListParagraph">
    <w:name w:val="List Paragraph"/>
    <w:aliases w:val="List Paragraph 1,Indent Paragraph,Table of contents numbered,Colorful List - Accent 13,Bullet List,Recommendation,List Paragraph1,References,Heading1"/>
    <w:basedOn w:val="Normal"/>
    <w:link w:val="ListParagraphChar"/>
    <w:uiPriority w:val="34"/>
    <w:qFormat/>
    <w:rsid w:val="00282CA2"/>
    <w:pPr>
      <w:ind w:left="720"/>
      <w:contextualSpacing/>
    </w:pPr>
    <w:rPr>
      <w:lang w:val="en-ZA"/>
    </w:rPr>
  </w:style>
  <w:style w:type="paragraph" w:styleId="Title">
    <w:name w:val="Title"/>
    <w:basedOn w:val="Normal"/>
    <w:link w:val="TitleChar"/>
    <w:qFormat/>
    <w:rsid w:val="00282CA2"/>
    <w:pPr>
      <w:spacing w:after="0" w:line="360" w:lineRule="auto"/>
      <w:jc w:val="center"/>
    </w:pPr>
    <w:rPr>
      <w:rFonts w:ascii="Arial" w:eastAsia="Times New Roman" w:hAnsi="Arial" w:cs="Arial"/>
      <w:b/>
      <w:bCs/>
      <w:sz w:val="32"/>
      <w:szCs w:val="20"/>
      <w:lang w:val="en-ZA" w:eastAsia="en-ZA"/>
    </w:rPr>
  </w:style>
  <w:style w:type="character" w:customStyle="1" w:styleId="TitleChar">
    <w:name w:val="Title Char"/>
    <w:basedOn w:val="DefaultParagraphFont"/>
    <w:link w:val="Title"/>
    <w:rsid w:val="00282CA2"/>
    <w:rPr>
      <w:rFonts w:ascii="Arial" w:eastAsia="Times New Roman" w:hAnsi="Arial" w:cs="Arial"/>
      <w:b/>
      <w:bCs/>
      <w:sz w:val="32"/>
      <w:szCs w:val="20"/>
      <w:lang w:val="en-ZA" w:eastAsia="en-ZA"/>
    </w:rPr>
  </w:style>
  <w:style w:type="paragraph" w:styleId="TOC1">
    <w:name w:val="toc 1"/>
    <w:basedOn w:val="Normal"/>
    <w:next w:val="Normal"/>
    <w:autoRedefine/>
    <w:uiPriority w:val="39"/>
    <w:unhideWhenUsed/>
    <w:rsid w:val="00282CA2"/>
    <w:pPr>
      <w:spacing w:before="120" w:after="120"/>
    </w:pPr>
    <w:rPr>
      <w:rFonts w:cstheme="minorHAnsi"/>
      <w:b/>
      <w:bCs/>
      <w:caps/>
      <w:sz w:val="20"/>
      <w:szCs w:val="20"/>
    </w:rPr>
  </w:style>
  <w:style w:type="paragraph" w:styleId="TOC2">
    <w:name w:val="toc 2"/>
    <w:basedOn w:val="Normal"/>
    <w:next w:val="Normal"/>
    <w:autoRedefine/>
    <w:uiPriority w:val="39"/>
    <w:unhideWhenUsed/>
    <w:rsid w:val="00282CA2"/>
    <w:pPr>
      <w:tabs>
        <w:tab w:val="right" w:leader="dot" w:pos="9609"/>
      </w:tabs>
      <w:spacing w:after="120" w:line="276" w:lineRule="auto"/>
    </w:pPr>
    <w:rPr>
      <w:rFonts w:ascii="Century Gothic" w:hAnsi="Century Gothic" w:cstheme="minorHAnsi"/>
      <w:sz w:val="20"/>
      <w:szCs w:val="20"/>
    </w:rPr>
  </w:style>
  <w:style w:type="paragraph" w:styleId="TOC3">
    <w:name w:val="toc 3"/>
    <w:basedOn w:val="Normal"/>
    <w:next w:val="Normal"/>
    <w:autoRedefine/>
    <w:uiPriority w:val="39"/>
    <w:unhideWhenUsed/>
    <w:rsid w:val="00282CA2"/>
    <w:pPr>
      <w:spacing w:after="0"/>
      <w:ind w:left="440"/>
    </w:pPr>
    <w:rPr>
      <w:rFonts w:cstheme="minorHAnsi"/>
      <w:i/>
      <w:iCs/>
      <w:sz w:val="20"/>
      <w:szCs w:val="20"/>
    </w:rPr>
  </w:style>
  <w:style w:type="paragraph" w:styleId="TOC4">
    <w:name w:val="toc 4"/>
    <w:basedOn w:val="Normal"/>
    <w:next w:val="Normal"/>
    <w:autoRedefine/>
    <w:uiPriority w:val="39"/>
    <w:unhideWhenUsed/>
    <w:rsid w:val="00282CA2"/>
    <w:pPr>
      <w:spacing w:after="0"/>
      <w:ind w:left="660"/>
    </w:pPr>
    <w:rPr>
      <w:rFonts w:cstheme="minorHAnsi"/>
      <w:sz w:val="18"/>
      <w:szCs w:val="18"/>
    </w:rPr>
  </w:style>
  <w:style w:type="paragraph" w:styleId="TOC5">
    <w:name w:val="toc 5"/>
    <w:basedOn w:val="Normal"/>
    <w:next w:val="Normal"/>
    <w:autoRedefine/>
    <w:uiPriority w:val="39"/>
    <w:unhideWhenUsed/>
    <w:rsid w:val="00282CA2"/>
    <w:pPr>
      <w:spacing w:after="0"/>
      <w:ind w:left="880"/>
    </w:pPr>
    <w:rPr>
      <w:rFonts w:cstheme="minorHAnsi"/>
      <w:sz w:val="18"/>
      <w:szCs w:val="18"/>
    </w:rPr>
  </w:style>
  <w:style w:type="paragraph" w:styleId="TOC6">
    <w:name w:val="toc 6"/>
    <w:basedOn w:val="Normal"/>
    <w:next w:val="Normal"/>
    <w:autoRedefine/>
    <w:uiPriority w:val="39"/>
    <w:unhideWhenUsed/>
    <w:rsid w:val="00282CA2"/>
    <w:pPr>
      <w:spacing w:after="0"/>
      <w:ind w:left="1100"/>
    </w:pPr>
    <w:rPr>
      <w:rFonts w:cstheme="minorHAnsi"/>
      <w:sz w:val="18"/>
      <w:szCs w:val="18"/>
    </w:rPr>
  </w:style>
  <w:style w:type="paragraph" w:styleId="TOC7">
    <w:name w:val="toc 7"/>
    <w:basedOn w:val="Normal"/>
    <w:next w:val="Normal"/>
    <w:autoRedefine/>
    <w:uiPriority w:val="39"/>
    <w:unhideWhenUsed/>
    <w:rsid w:val="00282CA2"/>
    <w:pPr>
      <w:spacing w:after="0"/>
      <w:ind w:left="1320"/>
    </w:pPr>
    <w:rPr>
      <w:rFonts w:cstheme="minorHAnsi"/>
      <w:sz w:val="18"/>
      <w:szCs w:val="18"/>
    </w:rPr>
  </w:style>
  <w:style w:type="paragraph" w:styleId="TOC8">
    <w:name w:val="toc 8"/>
    <w:basedOn w:val="Normal"/>
    <w:next w:val="Normal"/>
    <w:autoRedefine/>
    <w:uiPriority w:val="39"/>
    <w:unhideWhenUsed/>
    <w:rsid w:val="00282CA2"/>
    <w:pPr>
      <w:spacing w:after="0"/>
      <w:ind w:left="1540"/>
    </w:pPr>
    <w:rPr>
      <w:rFonts w:cstheme="minorHAnsi"/>
      <w:sz w:val="18"/>
      <w:szCs w:val="18"/>
    </w:rPr>
  </w:style>
  <w:style w:type="paragraph" w:styleId="TOC9">
    <w:name w:val="toc 9"/>
    <w:basedOn w:val="Normal"/>
    <w:next w:val="Normal"/>
    <w:autoRedefine/>
    <w:uiPriority w:val="39"/>
    <w:unhideWhenUsed/>
    <w:rsid w:val="00282CA2"/>
    <w:pPr>
      <w:spacing w:after="0"/>
      <w:ind w:left="1760"/>
    </w:pPr>
    <w:rPr>
      <w:rFonts w:cstheme="minorHAnsi"/>
      <w:sz w:val="18"/>
      <w:szCs w:val="18"/>
    </w:rPr>
  </w:style>
  <w:style w:type="paragraph" w:styleId="BodyText3">
    <w:name w:val="Body Text 3"/>
    <w:basedOn w:val="Normal"/>
    <w:link w:val="BodyText3Char"/>
    <w:rsid w:val="00282CA2"/>
    <w:pPr>
      <w:spacing w:after="0" w:line="360" w:lineRule="auto"/>
      <w:jc w:val="center"/>
    </w:pPr>
    <w:rPr>
      <w:rFonts w:ascii="Arial" w:eastAsia="Times New Roman" w:hAnsi="Arial" w:cs="Arial"/>
      <w:sz w:val="16"/>
      <w:szCs w:val="20"/>
      <w:lang w:val="en-ZA" w:eastAsia="en-ZA"/>
    </w:rPr>
  </w:style>
  <w:style w:type="character" w:customStyle="1" w:styleId="BodyText3Char">
    <w:name w:val="Body Text 3 Char"/>
    <w:basedOn w:val="DefaultParagraphFont"/>
    <w:link w:val="BodyText3"/>
    <w:rsid w:val="00282CA2"/>
    <w:rPr>
      <w:rFonts w:ascii="Arial" w:eastAsia="Times New Roman" w:hAnsi="Arial" w:cs="Arial"/>
      <w:sz w:val="16"/>
      <w:szCs w:val="20"/>
      <w:lang w:val="en-ZA" w:eastAsia="en-ZA"/>
    </w:rPr>
  </w:style>
  <w:style w:type="character" w:customStyle="1" w:styleId="ListParagraphChar">
    <w:name w:val="List Paragraph Char"/>
    <w:aliases w:val="List Paragraph 1 Char,Indent Paragraph Char,Table of contents numbered Char,Colorful List - Accent 13 Char,Bullet List Char,Recommendation Char,List Paragraph1 Char,References Char,Heading1 Char"/>
    <w:link w:val="ListParagraph"/>
    <w:uiPriority w:val="34"/>
    <w:qFormat/>
    <w:locked/>
    <w:rsid w:val="00282CA2"/>
    <w:rPr>
      <w:lang w:val="en-ZA"/>
    </w:rPr>
  </w:style>
  <w:style w:type="character" w:styleId="CommentReference">
    <w:name w:val="annotation reference"/>
    <w:basedOn w:val="DefaultParagraphFont"/>
    <w:unhideWhenUsed/>
    <w:rsid w:val="00282CA2"/>
    <w:rPr>
      <w:sz w:val="16"/>
      <w:szCs w:val="16"/>
    </w:rPr>
  </w:style>
  <w:style w:type="paragraph" w:styleId="CommentText">
    <w:name w:val="annotation text"/>
    <w:basedOn w:val="Normal"/>
    <w:link w:val="CommentTextChar"/>
    <w:unhideWhenUsed/>
    <w:rsid w:val="00282CA2"/>
    <w:pPr>
      <w:spacing w:line="240" w:lineRule="auto"/>
    </w:pPr>
    <w:rPr>
      <w:sz w:val="20"/>
      <w:szCs w:val="20"/>
    </w:rPr>
  </w:style>
  <w:style w:type="character" w:customStyle="1" w:styleId="CommentTextChar">
    <w:name w:val="Comment Text Char"/>
    <w:basedOn w:val="DefaultParagraphFont"/>
    <w:link w:val="CommentText"/>
    <w:rsid w:val="00282CA2"/>
    <w:rPr>
      <w:sz w:val="20"/>
      <w:szCs w:val="20"/>
    </w:rPr>
  </w:style>
  <w:style w:type="paragraph" w:styleId="CommentSubject">
    <w:name w:val="annotation subject"/>
    <w:basedOn w:val="CommentText"/>
    <w:next w:val="CommentText"/>
    <w:link w:val="CommentSubjectChar"/>
    <w:uiPriority w:val="99"/>
    <w:semiHidden/>
    <w:unhideWhenUsed/>
    <w:rsid w:val="00282CA2"/>
    <w:rPr>
      <w:b/>
      <w:bCs/>
    </w:rPr>
  </w:style>
  <w:style w:type="character" w:customStyle="1" w:styleId="CommentSubjectChar">
    <w:name w:val="Comment Subject Char"/>
    <w:basedOn w:val="CommentTextChar"/>
    <w:link w:val="CommentSubject"/>
    <w:uiPriority w:val="99"/>
    <w:semiHidden/>
    <w:rsid w:val="00282CA2"/>
    <w:rPr>
      <w:b/>
      <w:bCs/>
      <w:sz w:val="20"/>
      <w:szCs w:val="20"/>
    </w:rPr>
  </w:style>
  <w:style w:type="paragraph" w:styleId="TOCHeading">
    <w:name w:val="TOC Heading"/>
    <w:basedOn w:val="Heading1"/>
    <w:next w:val="Normal"/>
    <w:uiPriority w:val="39"/>
    <w:unhideWhenUsed/>
    <w:qFormat/>
    <w:rsid w:val="00282CA2"/>
    <w:pPr>
      <w:spacing w:before="240" w:line="259" w:lineRule="auto"/>
      <w:outlineLvl w:val="9"/>
    </w:pPr>
    <w:rPr>
      <w:b w:val="0"/>
      <w:bCs w:val="0"/>
      <w:sz w:val="32"/>
      <w:szCs w:val="32"/>
      <w:lang w:val="en-US"/>
    </w:rPr>
  </w:style>
  <w:style w:type="paragraph" w:styleId="FootnoteText">
    <w:name w:val="footnote text"/>
    <w:basedOn w:val="Normal"/>
    <w:link w:val="FootnoteTextChar"/>
    <w:uiPriority w:val="99"/>
    <w:semiHidden/>
    <w:unhideWhenUsed/>
    <w:rsid w:val="00282CA2"/>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282CA2"/>
    <w:rPr>
      <w:sz w:val="20"/>
      <w:szCs w:val="20"/>
      <w:lang w:val="en-ZA"/>
    </w:rPr>
  </w:style>
  <w:style w:type="character" w:styleId="FootnoteReference">
    <w:name w:val="footnote reference"/>
    <w:basedOn w:val="DefaultParagraphFont"/>
    <w:uiPriority w:val="99"/>
    <w:semiHidden/>
    <w:unhideWhenUsed/>
    <w:rsid w:val="00282CA2"/>
    <w:rPr>
      <w:vertAlign w:val="superscript"/>
    </w:rPr>
  </w:style>
  <w:style w:type="paragraph" w:styleId="BodyTextIndent3">
    <w:name w:val="Body Text Indent 3"/>
    <w:basedOn w:val="Normal"/>
    <w:link w:val="BodyTextIndent3Char"/>
    <w:uiPriority w:val="99"/>
    <w:semiHidden/>
    <w:unhideWhenUsed/>
    <w:rsid w:val="00282CA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2CA2"/>
    <w:rPr>
      <w:sz w:val="16"/>
      <w:szCs w:val="16"/>
    </w:rPr>
  </w:style>
  <w:style w:type="paragraph" w:styleId="BodyText">
    <w:name w:val="Body Text"/>
    <w:basedOn w:val="Normal"/>
    <w:link w:val="BodyTextChar"/>
    <w:uiPriority w:val="99"/>
    <w:semiHidden/>
    <w:unhideWhenUsed/>
    <w:rsid w:val="00282CA2"/>
    <w:pPr>
      <w:spacing w:after="120"/>
    </w:pPr>
  </w:style>
  <w:style w:type="character" w:customStyle="1" w:styleId="BodyTextChar">
    <w:name w:val="Body Text Char"/>
    <w:basedOn w:val="DefaultParagraphFont"/>
    <w:link w:val="BodyText"/>
    <w:uiPriority w:val="99"/>
    <w:semiHidden/>
    <w:rsid w:val="00282CA2"/>
  </w:style>
  <w:style w:type="table" w:customStyle="1" w:styleId="TableGrid">
    <w:name w:val="TableGrid"/>
    <w:rsid w:val="00282CA2"/>
    <w:pPr>
      <w:spacing w:after="0" w:line="240" w:lineRule="auto"/>
    </w:pPr>
    <w:rPr>
      <w:rFonts w:eastAsiaTheme="minorEastAsia"/>
      <w:lang w:val="en-ZA" w:eastAsia="en-ZA"/>
    </w:rPr>
    <w:tblPr>
      <w:tblCellMar>
        <w:top w:w="0" w:type="dxa"/>
        <w:left w:w="0" w:type="dxa"/>
        <w:bottom w:w="0" w:type="dxa"/>
        <w:right w:w="0" w:type="dxa"/>
      </w:tblCellMar>
    </w:tblPr>
  </w:style>
  <w:style w:type="table" w:customStyle="1" w:styleId="TableGrid1">
    <w:name w:val="TableGrid1"/>
    <w:rsid w:val="00282CA2"/>
    <w:pPr>
      <w:spacing w:after="0" w:line="240" w:lineRule="auto"/>
    </w:pPr>
    <w:rPr>
      <w:rFonts w:eastAsiaTheme="minorEastAsia"/>
      <w:lang w:val="en-ZA" w:eastAsia="en-ZA"/>
    </w:rPr>
    <w:tblPr>
      <w:tblCellMar>
        <w:top w:w="0" w:type="dxa"/>
        <w:left w:w="0" w:type="dxa"/>
        <w:bottom w:w="0" w:type="dxa"/>
        <w:right w:w="0" w:type="dxa"/>
      </w:tblCellMar>
    </w:tblPr>
  </w:style>
  <w:style w:type="table" w:styleId="TableGrid0">
    <w:name w:val="Table Grid"/>
    <w:basedOn w:val="TableNormal"/>
    <w:uiPriority w:val="39"/>
    <w:rsid w:val="0028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282CA2"/>
    <w:pPr>
      <w:spacing w:after="0" w:line="240" w:lineRule="auto"/>
    </w:pPr>
    <w:rPr>
      <w:rFonts w:eastAsiaTheme="minorEastAsia"/>
      <w:lang w:val="en-ZA" w:eastAsia="en-ZA"/>
    </w:rPr>
    <w:tblPr>
      <w:tblCellMar>
        <w:top w:w="0" w:type="dxa"/>
        <w:left w:w="0" w:type="dxa"/>
        <w:bottom w:w="0" w:type="dxa"/>
        <w:right w:w="0" w:type="dxa"/>
      </w:tblCellMar>
    </w:tblPr>
  </w:style>
  <w:style w:type="paragraph" w:customStyle="1" w:styleId="Paragraph0">
    <w:name w:val="Paragraph"/>
    <w:basedOn w:val="Normal"/>
    <w:link w:val="ParagraphChar1"/>
    <w:rsid w:val="00282CA2"/>
    <w:pPr>
      <w:tabs>
        <w:tab w:val="left" w:pos="284"/>
        <w:tab w:val="left" w:pos="567"/>
        <w:tab w:val="left" w:pos="851"/>
      </w:tabs>
      <w:spacing w:after="120" w:line="240" w:lineRule="auto"/>
      <w:jc w:val="both"/>
    </w:pPr>
    <w:rPr>
      <w:rFonts w:ascii="Times New Roman" w:eastAsia="Times New Roman" w:hAnsi="Times New Roman" w:cs="Times New Roman"/>
      <w:lang w:val="en-GB"/>
    </w:rPr>
  </w:style>
  <w:style w:type="character" w:customStyle="1" w:styleId="ParagraphChar1">
    <w:name w:val="Paragraph Char1"/>
    <w:link w:val="Paragraph0"/>
    <w:locked/>
    <w:rsid w:val="00282CA2"/>
    <w:rPr>
      <w:rFonts w:ascii="Times New Roman" w:eastAsia="Times New Roman" w:hAnsi="Times New Roman" w:cs="Times New Roman"/>
      <w:lang w:val="en-GB"/>
    </w:rPr>
  </w:style>
  <w:style w:type="paragraph" w:customStyle="1" w:styleId="ColorfulList-Accent12">
    <w:name w:val="Colorful List - Accent 12"/>
    <w:basedOn w:val="Normal"/>
    <w:uiPriority w:val="34"/>
    <w:qFormat/>
    <w:rsid w:val="00282CA2"/>
    <w:pPr>
      <w:spacing w:after="200" w:line="276" w:lineRule="auto"/>
      <w:ind w:left="720"/>
      <w:contextualSpacing/>
    </w:pPr>
    <w:rPr>
      <w:rFonts w:ascii="Calibri" w:eastAsia="Times New Roman" w:hAnsi="Calibri" w:cs="Times New Roman"/>
    </w:rPr>
  </w:style>
  <w:style w:type="paragraph" w:customStyle="1" w:styleId="sub">
    <w:name w:val="sub"/>
    <w:basedOn w:val="Normal"/>
    <w:rsid w:val="00282CA2"/>
    <w:pPr>
      <w:keepNext/>
      <w:keepLines/>
      <w:tabs>
        <w:tab w:val="left" w:pos="288"/>
        <w:tab w:val="left" w:pos="576"/>
        <w:tab w:val="left" w:pos="864"/>
      </w:tabs>
      <w:spacing w:before="60" w:after="0" w:line="240" w:lineRule="auto"/>
      <w:ind w:left="288"/>
      <w:jc w:val="both"/>
    </w:pPr>
    <w:rPr>
      <w:rFonts w:ascii="Arial Bold" w:eastAsia="Arial Unicode MS" w:hAnsi="Arial Bold" w:cs="Arial"/>
      <w:b/>
      <w:iCs/>
      <w:color w:val="000000"/>
      <w:sz w:val="20"/>
      <w:szCs w:val="18"/>
    </w:rPr>
  </w:style>
  <w:style w:type="paragraph" w:customStyle="1" w:styleId="contents">
    <w:name w:val="contents"/>
    <w:basedOn w:val="Normal"/>
    <w:link w:val="contentsChar"/>
    <w:rsid w:val="00282CA2"/>
    <w:pPr>
      <w:tabs>
        <w:tab w:val="left" w:pos="288"/>
        <w:tab w:val="left" w:pos="576"/>
        <w:tab w:val="left" w:pos="864"/>
      </w:tabs>
      <w:spacing w:before="60" w:after="60" w:line="240" w:lineRule="auto"/>
      <w:jc w:val="both"/>
    </w:pPr>
    <w:rPr>
      <w:rFonts w:ascii="Arial" w:eastAsia="Arial Unicode MS" w:hAnsi="Arial" w:cs="Arial"/>
      <w:iCs/>
      <w:color w:val="000000"/>
      <w:sz w:val="20"/>
      <w:szCs w:val="18"/>
    </w:rPr>
  </w:style>
  <w:style w:type="character" w:customStyle="1" w:styleId="contentsChar">
    <w:name w:val="contents Char"/>
    <w:link w:val="contents"/>
    <w:locked/>
    <w:rsid w:val="00282CA2"/>
    <w:rPr>
      <w:rFonts w:ascii="Arial" w:eastAsia="Arial Unicode MS" w:hAnsi="Arial" w:cs="Arial"/>
      <w:iCs/>
      <w:color w:val="000000"/>
      <w:sz w:val="20"/>
      <w:szCs w:val="18"/>
    </w:rPr>
  </w:style>
  <w:style w:type="paragraph" w:styleId="BodyTextIndent2">
    <w:name w:val="Body Text Indent 2"/>
    <w:basedOn w:val="Normal"/>
    <w:link w:val="BodyTextIndent2Char"/>
    <w:uiPriority w:val="99"/>
    <w:semiHidden/>
    <w:unhideWhenUsed/>
    <w:rsid w:val="00282CA2"/>
    <w:pPr>
      <w:spacing w:after="120" w:line="480" w:lineRule="auto"/>
      <w:ind w:left="283"/>
    </w:pPr>
  </w:style>
  <w:style w:type="character" w:customStyle="1" w:styleId="BodyTextIndent2Char">
    <w:name w:val="Body Text Indent 2 Char"/>
    <w:basedOn w:val="DefaultParagraphFont"/>
    <w:link w:val="BodyTextIndent2"/>
    <w:uiPriority w:val="99"/>
    <w:semiHidden/>
    <w:rsid w:val="00282CA2"/>
  </w:style>
  <w:style w:type="character" w:styleId="FollowedHyperlink">
    <w:name w:val="FollowedHyperlink"/>
    <w:basedOn w:val="DefaultParagraphFont"/>
    <w:uiPriority w:val="99"/>
    <w:semiHidden/>
    <w:unhideWhenUsed/>
    <w:rsid w:val="00282CA2"/>
    <w:rPr>
      <w:color w:val="954F72" w:themeColor="followedHyperlink"/>
      <w:u w:val="single"/>
    </w:rPr>
  </w:style>
  <w:style w:type="table" w:styleId="GridTable1Light-Accent2">
    <w:name w:val="Grid Table 1 Light Accent 2"/>
    <w:basedOn w:val="TableNormal"/>
    <w:uiPriority w:val="46"/>
    <w:rsid w:val="00282CA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282C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282CA2"/>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282CA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5">
    <w:name w:val="Grid Table 1 Light Accent 5"/>
    <w:basedOn w:val="TableNormal"/>
    <w:uiPriority w:val="46"/>
    <w:rsid w:val="00282CA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2CA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82CA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rsid w:val="00282CA2"/>
  </w:style>
  <w:style w:type="character" w:styleId="UnresolvedMention">
    <w:name w:val="Unresolved Mention"/>
    <w:basedOn w:val="DefaultParagraphFont"/>
    <w:uiPriority w:val="99"/>
    <w:semiHidden/>
    <w:unhideWhenUsed/>
    <w:rsid w:val="00282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Anna-Mare Hanekom</dc:creator>
  <cp:keywords/>
  <dc:description/>
  <cp:lastModifiedBy>Anna-Mare Hanekom</cp:lastModifiedBy>
  <cp:revision>1</cp:revision>
  <dcterms:created xsi:type="dcterms:W3CDTF">2023-06-12T14:25:00Z</dcterms:created>
  <dcterms:modified xsi:type="dcterms:W3CDTF">2023-06-12T14:33:00Z</dcterms:modified>
</cp:coreProperties>
</file>